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1" w:rsidRDefault="001C1702">
      <w:r>
        <w:rPr>
          <w:noProof/>
        </w:rPr>
        <w:drawing>
          <wp:inline distT="0" distB="0" distL="0" distR="0">
            <wp:extent cx="5981700" cy="2895600"/>
            <wp:effectExtent l="19050" t="0" r="0" b="0"/>
            <wp:docPr id="1" name="Рисунок 1" descr="http://www.georgia-sea.com/sites/default/files/styles/658x451/public/accommodation/DSCF0489.JPG?itok=q8GaeD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orgia-sea.com/sites/default/files/styles/658x451/public/accommodation/DSCF0489.JPG?itok=q8GaeD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B7" w:rsidRPr="00C913FA" w:rsidRDefault="006241B7" w:rsidP="006241B7">
      <w:pPr>
        <w:jc w:val="center"/>
        <w:rPr>
          <w:rFonts w:ascii="Sylfaen" w:hAnsi="Sylfaen" w:cs="Sylfaen"/>
          <w:sz w:val="32"/>
          <w:szCs w:val="32"/>
        </w:rPr>
      </w:pPr>
      <w:r w:rsidRPr="00C913FA">
        <w:rPr>
          <w:rFonts w:ascii="Sylfaen" w:hAnsi="Sylfaen" w:cs="Sylfaen"/>
          <w:sz w:val="32"/>
          <w:szCs w:val="32"/>
        </w:rPr>
        <w:t>International Scientific Conference</w:t>
      </w:r>
    </w:p>
    <w:p w:rsidR="006241B7" w:rsidRPr="00C913FA" w:rsidRDefault="006241B7" w:rsidP="006241B7">
      <w:pPr>
        <w:jc w:val="center"/>
        <w:rPr>
          <w:rFonts w:ascii="Sylfaen" w:hAnsi="Sylfaen"/>
          <w:b/>
          <w:sz w:val="36"/>
          <w:szCs w:val="36"/>
        </w:rPr>
      </w:pPr>
      <w:r w:rsidRPr="00C913FA">
        <w:rPr>
          <w:rFonts w:ascii="Sylfaen" w:hAnsi="Sylfaen"/>
          <w:b/>
          <w:sz w:val="36"/>
          <w:szCs w:val="36"/>
        </w:rPr>
        <w:t>Modern researches and Prospects of their Use in Chemistry, Chemical Engineering and Related Fields</w:t>
      </w:r>
    </w:p>
    <w:p w:rsidR="006241B7" w:rsidRPr="00B43C36" w:rsidRDefault="006241B7" w:rsidP="006241B7">
      <w:pPr>
        <w:jc w:val="center"/>
        <w:rPr>
          <w:rFonts w:ascii="Sylfaen" w:hAnsi="Sylfaen" w:cs="Sylfaen"/>
          <w:b/>
          <w:sz w:val="32"/>
          <w:szCs w:val="32"/>
        </w:rPr>
      </w:pPr>
      <w:r w:rsidRPr="00B43C36">
        <w:rPr>
          <w:rFonts w:ascii="Sylfaen" w:hAnsi="Sylfaen" w:cs="Sylfaen"/>
          <w:b/>
          <w:sz w:val="32"/>
          <w:szCs w:val="32"/>
        </w:rPr>
        <w:t xml:space="preserve">September 21-23, </w:t>
      </w:r>
      <w:r w:rsidR="009B18D8" w:rsidRPr="00B43C36">
        <w:rPr>
          <w:rFonts w:ascii="Sylfaen" w:hAnsi="Sylfaen" w:cs="Sylfaen"/>
          <w:b/>
          <w:sz w:val="32"/>
          <w:szCs w:val="32"/>
        </w:rPr>
        <w:t xml:space="preserve">2016, </w:t>
      </w:r>
      <w:proofErr w:type="spellStart"/>
      <w:r w:rsidRPr="00B43C36">
        <w:rPr>
          <w:rFonts w:ascii="Sylfaen" w:hAnsi="Sylfaen" w:cs="Sylfaen"/>
          <w:b/>
          <w:sz w:val="32"/>
          <w:szCs w:val="32"/>
        </w:rPr>
        <w:t>Ureki</w:t>
      </w:r>
      <w:proofErr w:type="spellEnd"/>
      <w:r w:rsidRPr="00B43C36">
        <w:rPr>
          <w:rFonts w:ascii="Sylfaen" w:hAnsi="Sylfaen" w:cs="Sylfaen"/>
          <w:b/>
          <w:sz w:val="32"/>
          <w:szCs w:val="32"/>
        </w:rPr>
        <w:t>, Georgia</w:t>
      </w:r>
    </w:p>
    <w:p w:rsidR="00F306AC" w:rsidRPr="00B43C36" w:rsidRDefault="006241B7" w:rsidP="006241B7">
      <w:pPr>
        <w:jc w:val="center"/>
        <w:rPr>
          <w:rFonts w:ascii="Sylfaen" w:hAnsi="Sylfaen"/>
          <w:b/>
          <w:sz w:val="28"/>
          <w:szCs w:val="28"/>
        </w:rPr>
      </w:pPr>
      <w:r w:rsidRPr="00B43C36">
        <w:rPr>
          <w:rFonts w:ascii="Sylfaen" w:hAnsi="Sylfaen"/>
          <w:b/>
          <w:sz w:val="28"/>
          <w:szCs w:val="28"/>
          <w:lang w:val="ka-GE"/>
        </w:rPr>
        <w:t xml:space="preserve">The conference is dedicated to </w:t>
      </w:r>
      <w:r w:rsidR="00E83156">
        <w:rPr>
          <w:rFonts w:ascii="Sylfaen" w:hAnsi="Sylfaen"/>
          <w:b/>
          <w:sz w:val="28"/>
          <w:szCs w:val="28"/>
        </w:rPr>
        <w:t>the 60</w:t>
      </w:r>
      <w:r w:rsidR="00E83156">
        <w:rPr>
          <w:rFonts w:ascii="Sylfaen" w:hAnsi="Sylfaen"/>
          <w:b/>
          <w:sz w:val="28"/>
          <w:szCs w:val="28"/>
          <w:vertAlign w:val="superscript"/>
        </w:rPr>
        <w:t>th</w:t>
      </w:r>
      <w:r w:rsidRPr="00B43C36">
        <w:rPr>
          <w:rFonts w:ascii="Sylfaen" w:hAnsi="Sylfaen"/>
          <w:b/>
          <w:sz w:val="28"/>
          <w:szCs w:val="28"/>
        </w:rPr>
        <w:t xml:space="preserve"> </w:t>
      </w:r>
      <w:r w:rsidRPr="00B43C36">
        <w:rPr>
          <w:rFonts w:ascii="Sylfaen" w:hAnsi="Sylfaen"/>
          <w:b/>
          <w:sz w:val="28"/>
          <w:szCs w:val="28"/>
          <w:lang w:val="ka-GE"/>
        </w:rPr>
        <w:t>anniversary</w:t>
      </w:r>
      <w:r w:rsidRPr="00B43C36">
        <w:rPr>
          <w:rFonts w:ascii="Sylfaen" w:hAnsi="Sylfaen"/>
          <w:b/>
          <w:sz w:val="28"/>
          <w:szCs w:val="28"/>
        </w:rPr>
        <w:t xml:space="preserve"> of R. </w:t>
      </w:r>
      <w:proofErr w:type="spellStart"/>
      <w:r w:rsidRPr="00B43C36">
        <w:rPr>
          <w:rFonts w:ascii="Sylfaen" w:hAnsi="Sylfaen"/>
          <w:b/>
          <w:sz w:val="28"/>
          <w:szCs w:val="28"/>
        </w:rPr>
        <w:t>Agladze</w:t>
      </w:r>
      <w:proofErr w:type="spellEnd"/>
      <w:r w:rsidRPr="00B43C36">
        <w:rPr>
          <w:rFonts w:ascii="Sylfaen" w:hAnsi="Sylfaen"/>
          <w:b/>
          <w:sz w:val="28"/>
          <w:szCs w:val="28"/>
        </w:rPr>
        <w:t xml:space="preserve"> Institute of Inorganic Chemistry and Electrochemistry</w:t>
      </w:r>
    </w:p>
    <w:p w:rsidR="00B43C36" w:rsidRPr="00B43C36" w:rsidRDefault="00B43C36" w:rsidP="00B43C36">
      <w:pPr>
        <w:spacing w:after="0" w:line="240" w:lineRule="auto"/>
        <w:rPr>
          <w:rFonts w:ascii="Sylfaen" w:eastAsia="Times New Roman" w:hAnsi="Sylfaen" w:cs="Arial"/>
          <w:bCs/>
          <w:sz w:val="28"/>
          <w:szCs w:val="28"/>
          <w:bdr w:val="none" w:sz="0" w:space="0" w:color="auto" w:frame="1"/>
        </w:rPr>
      </w:pPr>
    </w:p>
    <w:p w:rsidR="00C913FA" w:rsidRDefault="009E34C3" w:rsidP="00B43C36">
      <w:pPr>
        <w:spacing w:after="0" w:line="240" w:lineRule="auto"/>
        <w:rPr>
          <w:rFonts w:ascii="Sylfaen" w:eastAsia="Times New Roman" w:hAnsi="Sylfaen" w:cs="Arial"/>
          <w:b/>
          <w:bCs/>
          <w:sz w:val="28"/>
          <w:szCs w:val="28"/>
        </w:rPr>
      </w:pPr>
      <w:r>
        <w:rPr>
          <w:rFonts w:ascii="Sylfaen" w:eastAsia="Times New Roman" w:hAnsi="Sylfaen" w:cs="Arial"/>
          <w:b/>
          <w:bCs/>
          <w:sz w:val="28"/>
          <w:szCs w:val="28"/>
          <w:bdr w:val="none" w:sz="0" w:space="0" w:color="auto" w:frame="1"/>
        </w:rPr>
        <w:t>Conference is o</w:t>
      </w:r>
      <w:r w:rsidR="001521B5" w:rsidRPr="00E2285F">
        <w:rPr>
          <w:rFonts w:ascii="Sylfaen" w:eastAsia="Times New Roman" w:hAnsi="Sylfaen" w:cs="Arial"/>
          <w:b/>
          <w:bCs/>
          <w:sz w:val="28"/>
          <w:szCs w:val="28"/>
          <w:bdr w:val="none" w:sz="0" w:space="0" w:color="auto" w:frame="1"/>
        </w:rPr>
        <w:t xml:space="preserve">rganized </w:t>
      </w:r>
      <w:r>
        <w:rPr>
          <w:rFonts w:ascii="Sylfaen" w:eastAsia="Times New Roman" w:hAnsi="Sylfaen" w:cs="Arial"/>
          <w:b/>
          <w:bCs/>
          <w:sz w:val="28"/>
          <w:szCs w:val="28"/>
          <w:bdr w:val="none" w:sz="0" w:space="0" w:color="auto" w:frame="1"/>
        </w:rPr>
        <w:t xml:space="preserve">and financed </w:t>
      </w:r>
      <w:r w:rsidR="001521B5" w:rsidRPr="00E2285F">
        <w:rPr>
          <w:rFonts w:ascii="Sylfaen" w:eastAsia="Times New Roman" w:hAnsi="Sylfaen" w:cs="Arial"/>
          <w:b/>
          <w:bCs/>
          <w:sz w:val="28"/>
          <w:szCs w:val="28"/>
          <w:bdr w:val="none" w:sz="0" w:space="0" w:color="auto" w:frame="1"/>
        </w:rPr>
        <w:t>by:</w:t>
      </w:r>
      <w:r w:rsidR="001521B5" w:rsidRPr="00E2285F">
        <w:rPr>
          <w:rFonts w:ascii="Sylfaen" w:eastAsia="Times New Roman" w:hAnsi="Sylfaen" w:cs="Arial"/>
          <w:b/>
          <w:bCs/>
          <w:sz w:val="28"/>
          <w:szCs w:val="28"/>
        </w:rPr>
        <w:t> </w:t>
      </w:r>
    </w:p>
    <w:p w:rsidR="00B91397" w:rsidRPr="00E2285F" w:rsidRDefault="00B91397" w:rsidP="00B43C36">
      <w:pPr>
        <w:spacing w:after="0" w:line="240" w:lineRule="auto"/>
        <w:rPr>
          <w:rFonts w:ascii="Sylfaen" w:eastAsia="Times New Roman" w:hAnsi="Sylfaen" w:cs="Arial"/>
          <w:b/>
          <w:bCs/>
          <w:sz w:val="28"/>
          <w:szCs w:val="28"/>
        </w:rPr>
      </w:pPr>
    </w:p>
    <w:p w:rsidR="00CE4EB6" w:rsidRDefault="00C913FA" w:rsidP="00C913FA">
      <w:pPr>
        <w:spacing w:after="0" w:line="240" w:lineRule="auto"/>
        <w:rPr>
          <w:rFonts w:ascii="Sylfaen" w:hAnsi="Sylfaen"/>
          <w:b/>
          <w:sz w:val="28"/>
          <w:szCs w:val="28"/>
        </w:rPr>
      </w:pPr>
      <w:r w:rsidRPr="00B43C36">
        <w:rPr>
          <w:rFonts w:ascii="Sylfaen" w:hAnsi="Sylfaen"/>
          <w:b/>
          <w:sz w:val="28"/>
          <w:szCs w:val="28"/>
        </w:rPr>
        <w:t xml:space="preserve">R. </w:t>
      </w:r>
      <w:proofErr w:type="spellStart"/>
      <w:r w:rsidRPr="00B43C36">
        <w:rPr>
          <w:rFonts w:ascii="Sylfaen" w:hAnsi="Sylfaen"/>
          <w:b/>
          <w:sz w:val="28"/>
          <w:szCs w:val="28"/>
        </w:rPr>
        <w:t>Agla</w:t>
      </w:r>
      <w:r w:rsidR="001521B5" w:rsidRPr="00B43C36">
        <w:rPr>
          <w:rFonts w:ascii="Sylfaen" w:hAnsi="Sylfaen"/>
          <w:b/>
          <w:sz w:val="28"/>
          <w:szCs w:val="28"/>
        </w:rPr>
        <w:t>dze</w:t>
      </w:r>
      <w:proofErr w:type="spellEnd"/>
      <w:r w:rsidR="001521B5" w:rsidRPr="00B43C36">
        <w:rPr>
          <w:rFonts w:ascii="Sylfaen" w:hAnsi="Sylfaen"/>
          <w:b/>
          <w:sz w:val="28"/>
          <w:szCs w:val="28"/>
        </w:rPr>
        <w:t xml:space="preserve"> Institute of Inorganic Chemistry and Electrochemistry</w:t>
      </w:r>
      <w:r w:rsidRPr="00B43C36">
        <w:rPr>
          <w:rFonts w:ascii="Sylfaen" w:hAnsi="Sylfaen"/>
          <w:b/>
          <w:sz w:val="28"/>
          <w:szCs w:val="28"/>
        </w:rPr>
        <w:t xml:space="preserve"> of </w:t>
      </w:r>
    </w:p>
    <w:p w:rsidR="001521B5" w:rsidRPr="00B43C36" w:rsidRDefault="00C913FA" w:rsidP="00C913FA">
      <w:pPr>
        <w:spacing w:after="0" w:line="240" w:lineRule="auto"/>
        <w:rPr>
          <w:rFonts w:ascii="Sylfaen" w:eastAsia="Times New Roman" w:hAnsi="Sylfaen" w:cs="Arial"/>
          <w:b/>
          <w:sz w:val="28"/>
          <w:szCs w:val="28"/>
          <w:bdr w:val="none" w:sz="0" w:space="0" w:color="auto" w:frame="1"/>
        </w:rPr>
      </w:pPr>
      <w:r w:rsidRPr="00B43C36">
        <w:rPr>
          <w:rFonts w:ascii="Sylfaen" w:hAnsi="Sylfaen"/>
          <w:b/>
          <w:sz w:val="28"/>
          <w:szCs w:val="28"/>
        </w:rPr>
        <w:t xml:space="preserve">Iv. </w:t>
      </w:r>
      <w:proofErr w:type="spellStart"/>
      <w:r w:rsidRPr="00B43C36">
        <w:rPr>
          <w:rFonts w:ascii="Sylfaen" w:hAnsi="Sylfaen"/>
          <w:b/>
          <w:sz w:val="28"/>
          <w:szCs w:val="28"/>
        </w:rPr>
        <w:t>Javakhishvili</w:t>
      </w:r>
      <w:proofErr w:type="spellEnd"/>
      <w:r w:rsidRPr="00B43C36">
        <w:rPr>
          <w:rFonts w:ascii="Sylfaen" w:hAnsi="Sylfaen"/>
          <w:b/>
          <w:sz w:val="28"/>
          <w:szCs w:val="28"/>
        </w:rPr>
        <w:t xml:space="preserve"> Tbilisi State University </w:t>
      </w:r>
    </w:p>
    <w:p w:rsidR="00B91397" w:rsidRDefault="00B91397" w:rsidP="001521B5">
      <w:pPr>
        <w:shd w:val="clear" w:color="auto" w:fill="FFFFFF"/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</w:p>
    <w:p w:rsidR="001521B5" w:rsidRDefault="001521B5" w:rsidP="001521B5">
      <w:pPr>
        <w:shd w:val="clear" w:color="auto" w:fill="FFFFFF"/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  <w:proofErr w:type="spellStart"/>
      <w:r w:rsidRPr="00B43C36">
        <w:rPr>
          <w:rFonts w:ascii="Sylfaen" w:hAnsi="Sylfaen"/>
          <w:b/>
          <w:sz w:val="28"/>
          <w:szCs w:val="28"/>
        </w:rPr>
        <w:t>Shota</w:t>
      </w:r>
      <w:proofErr w:type="spellEnd"/>
      <w:r w:rsidR="00CE4E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B43C36">
        <w:rPr>
          <w:rFonts w:ascii="Sylfaen" w:hAnsi="Sylfaen"/>
          <w:b/>
          <w:sz w:val="28"/>
          <w:szCs w:val="28"/>
        </w:rPr>
        <w:t>Rustaveli</w:t>
      </w:r>
      <w:proofErr w:type="spellEnd"/>
      <w:r w:rsidRPr="00B43C36">
        <w:rPr>
          <w:rFonts w:ascii="Sylfaen" w:hAnsi="Sylfaen"/>
          <w:b/>
          <w:sz w:val="28"/>
          <w:szCs w:val="28"/>
        </w:rPr>
        <w:t xml:space="preserve"> National Science Foundation</w:t>
      </w:r>
    </w:p>
    <w:p w:rsidR="00827DED" w:rsidRDefault="00827DED" w:rsidP="001521B5">
      <w:pPr>
        <w:shd w:val="clear" w:color="auto" w:fill="FFFFFF"/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</w:p>
    <w:p w:rsidR="009E34C3" w:rsidRDefault="009E34C3" w:rsidP="001521B5">
      <w:pPr>
        <w:shd w:val="clear" w:color="auto" w:fill="FFFFFF"/>
        <w:spacing w:after="0" w:line="240" w:lineRule="auto"/>
        <w:jc w:val="both"/>
        <w:rPr>
          <w:rFonts w:ascii="Sylfaen" w:hAnsi="Sylfaen"/>
          <w:b/>
          <w:sz w:val="28"/>
          <w:szCs w:val="28"/>
        </w:rPr>
      </w:pPr>
    </w:p>
    <w:p w:rsidR="001521B5" w:rsidRPr="00442BE3" w:rsidRDefault="0009348A" w:rsidP="00C87B62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 w:cs="Arial"/>
          <w:b/>
          <w:sz w:val="24"/>
          <w:szCs w:val="24"/>
        </w:rPr>
      </w:pPr>
      <w:r w:rsidRPr="00442BE3">
        <w:rPr>
          <w:rFonts w:ascii="Sylfaen" w:hAnsi="Sylfaen" w:cs="Arial"/>
          <w:b/>
          <w:sz w:val="24"/>
          <w:szCs w:val="24"/>
          <w:highlight w:val="red"/>
        </w:rPr>
        <w:t>About conference</w:t>
      </w:r>
      <w:r w:rsidR="00C45D0F" w:rsidRPr="00442BE3">
        <w:rPr>
          <w:rFonts w:ascii="Sylfaen" w:hAnsi="Sylfaen" w:cs="Arial"/>
          <w:b/>
          <w:sz w:val="24"/>
          <w:szCs w:val="24"/>
        </w:rPr>
        <w:t xml:space="preserve"> </w:t>
      </w:r>
    </w:p>
    <w:p w:rsidR="00A517D0" w:rsidRDefault="00A517D0" w:rsidP="00C87B62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 w:cs="Arial"/>
          <w:b/>
          <w:sz w:val="24"/>
          <w:szCs w:val="24"/>
        </w:rPr>
      </w:pPr>
    </w:p>
    <w:p w:rsidR="00A517D0" w:rsidRPr="00A517D0" w:rsidRDefault="00A517D0" w:rsidP="00A517D0">
      <w:pPr>
        <w:rPr>
          <w:rFonts w:ascii="Sylfaen" w:hAnsi="Sylfaen"/>
          <w:b/>
          <w:sz w:val="24"/>
          <w:szCs w:val="24"/>
        </w:rPr>
      </w:pPr>
      <w:r w:rsidRPr="00A517D0">
        <w:rPr>
          <w:rFonts w:ascii="Sylfaen" w:hAnsi="Sylfaen"/>
          <w:b/>
          <w:sz w:val="24"/>
          <w:szCs w:val="24"/>
          <w:lang w:val="ka-GE"/>
        </w:rPr>
        <w:t xml:space="preserve">The conference is dedicated to </w:t>
      </w:r>
      <w:r w:rsidRPr="00A517D0">
        <w:rPr>
          <w:rFonts w:ascii="Sylfaen" w:hAnsi="Sylfaen"/>
          <w:b/>
          <w:sz w:val="24"/>
          <w:szCs w:val="24"/>
        </w:rPr>
        <w:t>the 60</w:t>
      </w:r>
      <w:r w:rsidRPr="00A517D0">
        <w:rPr>
          <w:rFonts w:ascii="Sylfaen" w:hAnsi="Sylfaen"/>
          <w:b/>
          <w:sz w:val="24"/>
          <w:szCs w:val="24"/>
          <w:vertAlign w:val="superscript"/>
        </w:rPr>
        <w:t>th</w:t>
      </w:r>
      <w:r w:rsidRPr="00A517D0">
        <w:rPr>
          <w:rFonts w:ascii="Sylfaen" w:hAnsi="Sylfaen"/>
          <w:b/>
          <w:sz w:val="24"/>
          <w:szCs w:val="24"/>
        </w:rPr>
        <w:t xml:space="preserve"> </w:t>
      </w:r>
      <w:r w:rsidRPr="00A517D0">
        <w:rPr>
          <w:rFonts w:ascii="Sylfaen" w:hAnsi="Sylfaen"/>
          <w:b/>
          <w:sz w:val="24"/>
          <w:szCs w:val="24"/>
          <w:lang w:val="ka-GE"/>
        </w:rPr>
        <w:t>anniversary</w:t>
      </w:r>
      <w:r w:rsidRPr="00A517D0">
        <w:rPr>
          <w:rFonts w:ascii="Sylfaen" w:hAnsi="Sylfaen"/>
          <w:b/>
          <w:sz w:val="24"/>
          <w:szCs w:val="24"/>
        </w:rPr>
        <w:t xml:space="preserve"> of R. </w:t>
      </w:r>
      <w:proofErr w:type="spellStart"/>
      <w:r w:rsidRPr="00A517D0">
        <w:rPr>
          <w:rFonts w:ascii="Sylfaen" w:hAnsi="Sylfaen"/>
          <w:b/>
          <w:sz w:val="24"/>
          <w:szCs w:val="24"/>
        </w:rPr>
        <w:t>Agladze</w:t>
      </w:r>
      <w:proofErr w:type="spellEnd"/>
      <w:r w:rsidRPr="00A517D0">
        <w:rPr>
          <w:rFonts w:ascii="Sylfaen" w:hAnsi="Sylfaen"/>
          <w:b/>
          <w:sz w:val="24"/>
          <w:szCs w:val="24"/>
        </w:rPr>
        <w:t xml:space="preserve"> Institute of Inorganic Chemistry and Electrochemistry</w:t>
      </w:r>
    </w:p>
    <w:p w:rsidR="00A517D0" w:rsidRPr="00C45D0F" w:rsidRDefault="00A517D0" w:rsidP="00C87B62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 w:cs="Arial"/>
          <w:b/>
          <w:sz w:val="24"/>
          <w:szCs w:val="24"/>
        </w:rPr>
      </w:pPr>
    </w:p>
    <w:p w:rsidR="009B18D8" w:rsidRPr="00B43C36" w:rsidRDefault="009B18D8" w:rsidP="009B18D8">
      <w:pPr>
        <w:jc w:val="both"/>
        <w:rPr>
          <w:rFonts w:ascii="Sylfaen" w:hAnsi="Sylfaen"/>
          <w:sz w:val="24"/>
          <w:szCs w:val="24"/>
        </w:rPr>
      </w:pPr>
      <w:r w:rsidRPr="00B43C36">
        <w:rPr>
          <w:rFonts w:ascii="Sylfaen" w:hAnsi="Sylfaen"/>
          <w:sz w:val="24"/>
          <w:szCs w:val="24"/>
        </w:rPr>
        <w:t xml:space="preserve">The aim of the conference is </w:t>
      </w:r>
      <w:r w:rsidRPr="00B43C36">
        <w:rPr>
          <w:rFonts w:ascii="Sylfaen" w:hAnsi="Sylfaen" w:cs="Sylfaen"/>
          <w:w w:val="92"/>
          <w:sz w:val="24"/>
          <w:szCs w:val="24"/>
          <w:shd w:val="clear" w:color="auto" w:fill="FFFFFF" w:themeFill="background1"/>
          <w:lang w:val="ka-GE"/>
        </w:rPr>
        <w:t>acquaintance</w:t>
      </w:r>
      <w:r w:rsidRPr="00B43C36">
        <w:rPr>
          <w:rFonts w:ascii="Sylfaen" w:hAnsi="Sylfaen" w:cs="Sylfaen"/>
          <w:w w:val="92"/>
          <w:sz w:val="24"/>
          <w:szCs w:val="24"/>
          <w:shd w:val="clear" w:color="auto" w:fill="FFFFFF" w:themeFill="background1"/>
        </w:rPr>
        <w:t xml:space="preserve"> with results of newest fundamental researches and technological achievements in chemistry and </w:t>
      </w:r>
      <w:r w:rsidRPr="00B43C36">
        <w:rPr>
          <w:rFonts w:ascii="Sylfaen" w:hAnsi="Sylfaen"/>
          <w:sz w:val="24"/>
          <w:szCs w:val="24"/>
        </w:rPr>
        <w:t xml:space="preserve">related fields; planning of possible joint researches; </w:t>
      </w:r>
      <w:r w:rsidRPr="00B43C36">
        <w:rPr>
          <w:rFonts w:ascii="Sylfaen" w:hAnsi="Sylfaen"/>
          <w:sz w:val="24"/>
          <w:szCs w:val="24"/>
        </w:rPr>
        <w:lastRenderedPageBreak/>
        <w:t>deepening of partnership in frames of “</w:t>
      </w:r>
      <w:r w:rsidRPr="00B43C36">
        <w:rPr>
          <w:rFonts w:ascii="Sylfaen" w:hAnsi="Sylfaen"/>
          <w:spacing w:val="-3"/>
          <w:w w:val="111"/>
          <w:sz w:val="24"/>
          <w:szCs w:val="24"/>
        </w:rPr>
        <w:t xml:space="preserve">Horizon </w:t>
      </w:r>
      <w:r w:rsidRPr="00B43C36">
        <w:rPr>
          <w:rFonts w:ascii="Sylfaen" w:hAnsi="Sylfaen"/>
          <w:w w:val="129"/>
          <w:sz w:val="24"/>
          <w:szCs w:val="24"/>
        </w:rPr>
        <w:t>2020”</w:t>
      </w:r>
      <w:r w:rsidRPr="00B43C36">
        <w:rPr>
          <w:rFonts w:ascii="Sylfaen" w:hAnsi="Sylfaen"/>
          <w:sz w:val="24"/>
          <w:szCs w:val="24"/>
        </w:rPr>
        <w:t>strategy of EU regional socio-economic development.</w:t>
      </w:r>
    </w:p>
    <w:p w:rsidR="001A18F4" w:rsidRPr="00B43C36" w:rsidRDefault="001F1BC2" w:rsidP="006241B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t>C</w:t>
      </w:r>
      <w:r w:rsidR="00C913FA" w:rsidRPr="00B43C36">
        <w:rPr>
          <w:rFonts w:ascii="Sylfaen" w:hAnsi="Sylfaen" w:cs="Arial"/>
          <w:sz w:val="24"/>
          <w:szCs w:val="24"/>
        </w:rPr>
        <w:t>onference</w:t>
      </w:r>
      <w:r>
        <w:rPr>
          <w:rFonts w:ascii="Sylfaen" w:hAnsi="Sylfaen" w:cs="Arial"/>
          <w:sz w:val="24"/>
          <w:szCs w:val="24"/>
        </w:rPr>
        <w:t xml:space="preserve"> Topics</w:t>
      </w:r>
      <w:r w:rsidR="00C913FA" w:rsidRPr="00B43C36">
        <w:rPr>
          <w:rFonts w:ascii="Sylfaen" w:hAnsi="Sylfaen" w:cs="Arial"/>
          <w:sz w:val="24"/>
          <w:szCs w:val="24"/>
        </w:rPr>
        <w:t>:</w:t>
      </w:r>
    </w:p>
    <w:p w:rsidR="009B18D8" w:rsidRPr="00B43C36" w:rsidRDefault="009B18D8" w:rsidP="006241B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</w:p>
    <w:p w:rsidR="006241B7" w:rsidRDefault="006241B7" w:rsidP="006241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B43C36">
        <w:rPr>
          <w:rFonts w:ascii="Sylfaen" w:hAnsi="Sylfaen"/>
          <w:sz w:val="24"/>
          <w:szCs w:val="24"/>
        </w:rPr>
        <w:t>Nano</w:t>
      </w:r>
      <w:proofErr w:type="spellEnd"/>
      <w:r w:rsidRPr="00B43C36">
        <w:rPr>
          <w:rFonts w:ascii="Sylfaen" w:hAnsi="Sylfaen"/>
          <w:sz w:val="24"/>
          <w:szCs w:val="24"/>
        </w:rPr>
        <w:t>-processes and nanotechnologies.</w:t>
      </w:r>
    </w:p>
    <w:p w:rsidR="00122E47" w:rsidRDefault="00122E47" w:rsidP="00122E47">
      <w:pPr>
        <w:pStyle w:val="ListParagraph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● </w:t>
      </w:r>
      <w:proofErr w:type="spellStart"/>
      <w:r>
        <w:rPr>
          <w:rFonts w:ascii="Sylfaen" w:hAnsi="Sylfaen"/>
          <w:sz w:val="24"/>
          <w:szCs w:val="24"/>
        </w:rPr>
        <w:t>Nanopowders</w:t>
      </w:r>
      <w:proofErr w:type="spellEnd"/>
      <w:r w:rsidR="00755BD0">
        <w:rPr>
          <w:rFonts w:ascii="Sylfaen" w:hAnsi="Sylfaen"/>
          <w:sz w:val="24"/>
          <w:szCs w:val="24"/>
        </w:rPr>
        <w:t>;</w:t>
      </w:r>
    </w:p>
    <w:p w:rsidR="00122E47" w:rsidRDefault="00122E47" w:rsidP="00122E47">
      <w:pPr>
        <w:pStyle w:val="ListParagraph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● </w:t>
      </w:r>
      <w:proofErr w:type="spellStart"/>
      <w:r>
        <w:rPr>
          <w:rFonts w:ascii="Sylfaen" w:hAnsi="Sylfaen"/>
          <w:sz w:val="24"/>
          <w:szCs w:val="24"/>
        </w:rPr>
        <w:t>Nano</w:t>
      </w:r>
      <w:proofErr w:type="spellEnd"/>
      <w:r w:rsidR="00A24BD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>coatings</w:t>
      </w:r>
      <w:r w:rsidR="00755BD0">
        <w:rPr>
          <w:rFonts w:ascii="Sylfaen" w:hAnsi="Sylfaen"/>
          <w:sz w:val="24"/>
          <w:szCs w:val="24"/>
        </w:rPr>
        <w:t>;</w:t>
      </w:r>
    </w:p>
    <w:p w:rsidR="00122E47" w:rsidRPr="00B43C36" w:rsidRDefault="00122E47" w:rsidP="00122E47">
      <w:pPr>
        <w:pStyle w:val="ListParagraph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sz w:val="24"/>
          <w:szCs w:val="24"/>
        </w:rPr>
        <w:t xml:space="preserve">● </w:t>
      </w:r>
      <w:proofErr w:type="spellStart"/>
      <w:r>
        <w:rPr>
          <w:rFonts w:ascii="Sylfaen" w:hAnsi="Sylfaen"/>
          <w:sz w:val="24"/>
          <w:szCs w:val="24"/>
        </w:rPr>
        <w:t>Nanosensors</w:t>
      </w:r>
      <w:proofErr w:type="spellEnd"/>
      <w:r w:rsidR="00755BD0">
        <w:rPr>
          <w:rFonts w:ascii="Sylfaen" w:hAnsi="Sylfaen"/>
          <w:sz w:val="24"/>
          <w:szCs w:val="24"/>
        </w:rPr>
        <w:t>.</w:t>
      </w:r>
      <w:proofErr w:type="gramEnd"/>
    </w:p>
    <w:p w:rsidR="006241B7" w:rsidRDefault="006241B7" w:rsidP="006241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 w:rsidRPr="00B43C36">
        <w:rPr>
          <w:rFonts w:ascii="Sylfaen" w:hAnsi="Sylfaen"/>
          <w:sz w:val="24"/>
          <w:szCs w:val="24"/>
        </w:rPr>
        <w:t xml:space="preserve">Fundamental and technological aspects of processing of mineral product and secondary raw materials. </w:t>
      </w:r>
    </w:p>
    <w:p w:rsidR="00122E47" w:rsidRDefault="00122E47" w:rsidP="00122E47">
      <w:pPr>
        <w:pStyle w:val="ListParagraph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● Fundamental and technological aspects of processing of natural resources of Georgia</w:t>
      </w:r>
      <w:r w:rsidR="00755BD0">
        <w:rPr>
          <w:rFonts w:ascii="Sylfaen" w:hAnsi="Sylfaen"/>
          <w:sz w:val="24"/>
          <w:szCs w:val="24"/>
        </w:rPr>
        <w:t>;</w:t>
      </w:r>
    </w:p>
    <w:p w:rsidR="00122E47" w:rsidRPr="00B43C36" w:rsidRDefault="00122E47" w:rsidP="00122E47">
      <w:pPr>
        <w:pStyle w:val="ListParagraph"/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sz w:val="24"/>
          <w:szCs w:val="24"/>
        </w:rPr>
        <w:t xml:space="preserve">● Fundamental and technological aspects of processing of </w:t>
      </w:r>
      <w:r w:rsidRPr="00122E47">
        <w:rPr>
          <w:rFonts w:ascii="Sylfaen" w:hAnsi="Sylfaen"/>
          <w:sz w:val="24"/>
          <w:szCs w:val="24"/>
        </w:rPr>
        <w:t>recyclable materials</w:t>
      </w:r>
      <w:r>
        <w:rPr>
          <w:rFonts w:ascii="Sylfaen" w:hAnsi="Sylfaen"/>
          <w:sz w:val="24"/>
          <w:szCs w:val="24"/>
        </w:rPr>
        <w:t xml:space="preserve"> and </w:t>
      </w:r>
      <w:r w:rsidRPr="00122E47">
        <w:rPr>
          <w:rFonts w:ascii="Sylfaen" w:hAnsi="Sylfaen"/>
          <w:sz w:val="24"/>
          <w:szCs w:val="24"/>
        </w:rPr>
        <w:t>industrial waste</w:t>
      </w:r>
      <w:r w:rsidR="00755BD0">
        <w:rPr>
          <w:rFonts w:ascii="Sylfaen" w:hAnsi="Sylfaen"/>
          <w:sz w:val="24"/>
          <w:szCs w:val="24"/>
        </w:rPr>
        <w:t>.</w:t>
      </w:r>
      <w:proofErr w:type="gramEnd"/>
    </w:p>
    <w:p w:rsidR="006241B7" w:rsidRDefault="006241B7" w:rsidP="006241B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 w:rsidRPr="00B43C36">
        <w:rPr>
          <w:rFonts w:ascii="Sylfaen" w:hAnsi="Sylfaen"/>
          <w:sz w:val="24"/>
          <w:szCs w:val="24"/>
        </w:rPr>
        <w:t>New methods for ecological and radiation safety, medical and agrarian researches.</w:t>
      </w:r>
    </w:p>
    <w:p w:rsidR="00122E47" w:rsidRDefault="002D3346" w:rsidP="00122E4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r w:rsidR="00755BD0" w:rsidRPr="0007435D">
        <w:rPr>
          <w:rFonts w:ascii="Sylfaen" w:hAnsi="Sylfaen"/>
          <w:sz w:val="24"/>
          <w:szCs w:val="24"/>
        </w:rPr>
        <w:t>●</w:t>
      </w:r>
      <w:r w:rsidR="00755BD0">
        <w:rPr>
          <w:rFonts w:ascii="Sylfaen" w:hAnsi="Sylfaen"/>
          <w:sz w:val="24"/>
          <w:szCs w:val="24"/>
        </w:rPr>
        <w:t xml:space="preserve">New methods and technologies for purification of </w:t>
      </w:r>
      <w:r w:rsidR="00755BD0" w:rsidRPr="00755BD0">
        <w:rPr>
          <w:rFonts w:ascii="Sylfaen" w:hAnsi="Sylfaen"/>
          <w:sz w:val="24"/>
          <w:szCs w:val="24"/>
        </w:rPr>
        <w:t>waste water</w:t>
      </w:r>
      <w:r w:rsidR="00755BD0">
        <w:rPr>
          <w:rFonts w:ascii="Sylfaen" w:hAnsi="Sylfaen"/>
          <w:sz w:val="24"/>
          <w:szCs w:val="24"/>
        </w:rPr>
        <w:t xml:space="preserve"> and drinking </w:t>
      </w:r>
      <w:r w:rsidR="00755BD0" w:rsidRPr="00755BD0">
        <w:rPr>
          <w:rFonts w:ascii="Sylfaen" w:hAnsi="Sylfaen"/>
          <w:sz w:val="24"/>
          <w:szCs w:val="24"/>
        </w:rPr>
        <w:t>water</w:t>
      </w:r>
      <w:r w:rsidR="00755BD0">
        <w:rPr>
          <w:rFonts w:ascii="Sylfaen" w:hAnsi="Sylfaen"/>
          <w:sz w:val="24"/>
          <w:szCs w:val="24"/>
        </w:rPr>
        <w:t>;</w:t>
      </w:r>
    </w:p>
    <w:p w:rsidR="00755BD0" w:rsidRPr="00755BD0" w:rsidRDefault="002D3346" w:rsidP="00122E4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r w:rsidR="00755BD0" w:rsidRPr="0007435D">
        <w:rPr>
          <w:rFonts w:ascii="Sylfaen" w:hAnsi="Sylfaen"/>
          <w:sz w:val="24"/>
          <w:szCs w:val="24"/>
        </w:rPr>
        <w:t>●</w:t>
      </w:r>
      <w:r w:rsidR="00755BD0">
        <w:rPr>
          <w:rFonts w:ascii="Sylfaen" w:hAnsi="Sylfaen"/>
          <w:sz w:val="24"/>
          <w:szCs w:val="24"/>
        </w:rPr>
        <w:t xml:space="preserve">New materials with </w:t>
      </w:r>
      <w:r w:rsidR="00755BD0" w:rsidRPr="00A24BDF">
        <w:rPr>
          <w:rFonts w:ascii="Sylfaen" w:hAnsi="Sylfaen"/>
          <w:sz w:val="24"/>
          <w:szCs w:val="24"/>
        </w:rPr>
        <w:t>radio-protective</w:t>
      </w:r>
      <w:r w:rsidR="00755BD0">
        <w:rPr>
          <w:rFonts w:ascii="Sylfaen" w:hAnsi="Sylfaen"/>
          <w:sz w:val="24"/>
          <w:szCs w:val="24"/>
        </w:rPr>
        <w:t xml:space="preserve"> properties and technologies of </w:t>
      </w:r>
      <w:r w:rsidR="00755BD0" w:rsidRPr="00755BD0">
        <w:rPr>
          <w:rFonts w:ascii="Sylfaen" w:hAnsi="Sylfaen"/>
          <w:sz w:val="24"/>
          <w:szCs w:val="24"/>
        </w:rPr>
        <w:t>radiation</w:t>
      </w:r>
      <w:r w:rsidR="00755BD0">
        <w:rPr>
          <w:rFonts w:ascii="Sylfaen" w:hAnsi="Sylfaen"/>
          <w:sz w:val="24"/>
          <w:szCs w:val="24"/>
        </w:rPr>
        <w:t xml:space="preserve"> safety;</w:t>
      </w:r>
    </w:p>
    <w:p w:rsidR="00755BD0" w:rsidRDefault="002D3346" w:rsidP="00122E4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proofErr w:type="gramStart"/>
      <w:r w:rsidR="00755BD0" w:rsidRPr="0007435D">
        <w:rPr>
          <w:rFonts w:ascii="Sylfaen" w:hAnsi="Sylfaen"/>
          <w:sz w:val="24"/>
          <w:szCs w:val="24"/>
        </w:rPr>
        <w:t>●</w:t>
      </w:r>
      <w:r w:rsidR="00C2489D">
        <w:rPr>
          <w:rFonts w:ascii="Sylfaen" w:hAnsi="Sylfaen"/>
          <w:sz w:val="24"/>
          <w:szCs w:val="24"/>
        </w:rPr>
        <w:t xml:space="preserve">Modern methods of analysis for safety of medicine and </w:t>
      </w:r>
      <w:r w:rsidR="00C2489D" w:rsidRPr="00C2489D">
        <w:rPr>
          <w:rFonts w:ascii="Sylfaen" w:hAnsi="Sylfaen"/>
          <w:sz w:val="24"/>
          <w:szCs w:val="24"/>
        </w:rPr>
        <w:t xml:space="preserve">agricultural </w:t>
      </w:r>
      <w:r w:rsidR="00C2489D">
        <w:rPr>
          <w:rFonts w:ascii="Sylfaen" w:hAnsi="Sylfaen"/>
          <w:sz w:val="24"/>
          <w:szCs w:val="24"/>
        </w:rPr>
        <w:t>products.</w:t>
      </w:r>
      <w:proofErr w:type="gramEnd"/>
    </w:p>
    <w:p w:rsidR="00497829" w:rsidRDefault="00497829" w:rsidP="00497829">
      <w:pPr>
        <w:spacing w:line="240" w:lineRule="auto"/>
        <w:contextualSpacing/>
        <w:jc w:val="both"/>
        <w:rPr>
          <w:rFonts w:ascii="Sylfaen" w:hAnsi="Sylfaen"/>
          <w:sz w:val="24"/>
          <w:szCs w:val="24"/>
        </w:rPr>
      </w:pPr>
    </w:p>
    <w:p w:rsidR="000653A0" w:rsidRPr="000653A0" w:rsidRDefault="00676C35" w:rsidP="000653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color w:val="212121"/>
          <w:sz w:val="24"/>
          <w:szCs w:val="24"/>
        </w:rPr>
      </w:pPr>
      <w:r w:rsidRPr="00676C35">
        <w:rPr>
          <w:rFonts w:ascii="inherit" w:eastAsia="Times New Roman" w:hAnsi="inherit" w:cs="Courier New"/>
          <w:b/>
          <w:color w:val="212121"/>
          <w:sz w:val="24"/>
          <w:szCs w:val="24"/>
        </w:rPr>
        <w:t>No fee is charged for conference participants.</w:t>
      </w:r>
      <w:r w:rsidR="000653A0" w:rsidRPr="000653A0">
        <w:rPr>
          <w:rFonts w:ascii="inherit" w:eastAsia="Times New Roman" w:hAnsi="inherit" w:cs="Courier New"/>
          <w:b/>
          <w:color w:val="212121"/>
          <w:sz w:val="24"/>
          <w:szCs w:val="24"/>
        </w:rPr>
        <w:t xml:space="preserve"> </w:t>
      </w:r>
    </w:p>
    <w:p w:rsidR="00122E47" w:rsidRDefault="00122E47" w:rsidP="00122E47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Sylfaen" w:hAnsi="Sylfaen"/>
          <w:sz w:val="24"/>
          <w:szCs w:val="24"/>
        </w:rPr>
      </w:pPr>
    </w:p>
    <w:p w:rsidR="0007435D" w:rsidRPr="00442BE3" w:rsidRDefault="0007435D" w:rsidP="00442BE3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Sylfaen" w:hAnsi="Sylfaen"/>
          <w:b/>
          <w:sz w:val="28"/>
          <w:szCs w:val="28"/>
          <w:highlight w:val="red"/>
        </w:rPr>
      </w:pPr>
      <w:r w:rsidRPr="00442BE3">
        <w:rPr>
          <w:rFonts w:ascii="Sylfaen" w:hAnsi="Sylfaen"/>
          <w:b/>
          <w:sz w:val="28"/>
          <w:szCs w:val="28"/>
          <w:highlight w:val="red"/>
        </w:rPr>
        <w:t>FIRST CIRCULAR</w:t>
      </w:r>
      <w:r w:rsidR="00C45D0F" w:rsidRPr="00442BE3">
        <w:rPr>
          <w:rFonts w:ascii="Sylfaen" w:hAnsi="Sylfaen"/>
          <w:b/>
          <w:sz w:val="28"/>
          <w:szCs w:val="28"/>
          <w:highlight w:val="red"/>
        </w:rPr>
        <w:t xml:space="preserve"> </w:t>
      </w:r>
    </w:p>
    <w:p w:rsidR="00827DED" w:rsidRPr="00EB2F1A" w:rsidRDefault="00827DED" w:rsidP="00442BE3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Sylfaen" w:hAnsi="Sylfaen"/>
          <w:sz w:val="24"/>
          <w:szCs w:val="24"/>
          <w:highlight w:val="yellow"/>
        </w:rPr>
      </w:pPr>
    </w:p>
    <w:p w:rsidR="006241B7" w:rsidRPr="00EB2F1A" w:rsidRDefault="00F306AC" w:rsidP="00C91FBD">
      <w:pPr>
        <w:shd w:val="clear" w:color="auto" w:fill="FFFFFF"/>
        <w:spacing w:after="0" w:line="240" w:lineRule="auto"/>
        <w:jc w:val="both"/>
        <w:rPr>
          <w:rFonts w:ascii="Sylfaen" w:hAnsi="Sylfaen" w:cs="Sylfaen"/>
          <w:b/>
          <w:sz w:val="20"/>
          <w:szCs w:val="20"/>
        </w:rPr>
      </w:pPr>
      <w:r w:rsidRPr="00EB2F1A">
        <w:rPr>
          <w:rFonts w:ascii="Sylfaen" w:hAnsi="Sylfaen" w:cs="Sylfaen"/>
          <w:b/>
          <w:sz w:val="20"/>
          <w:szCs w:val="20"/>
        </w:rPr>
        <w:t>Conference Prese</w:t>
      </w:r>
      <w:r w:rsidR="0007435D" w:rsidRPr="00EB2F1A">
        <w:rPr>
          <w:rFonts w:ascii="Sylfaen" w:hAnsi="Sylfaen" w:cs="Sylfaen"/>
          <w:b/>
          <w:sz w:val="20"/>
          <w:szCs w:val="20"/>
        </w:rPr>
        <w:t>n</w:t>
      </w:r>
      <w:r w:rsidRPr="00EB2F1A">
        <w:rPr>
          <w:rFonts w:ascii="Sylfaen" w:hAnsi="Sylfaen" w:cs="Sylfaen"/>
          <w:b/>
          <w:sz w:val="20"/>
          <w:szCs w:val="20"/>
        </w:rPr>
        <w:t>tation Types</w:t>
      </w:r>
    </w:p>
    <w:p w:rsidR="007C4DA9" w:rsidRPr="00EB2F1A" w:rsidRDefault="007C4DA9" w:rsidP="00C91FBD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4DA9" w:rsidRPr="00EB2F1A" w:rsidRDefault="007C4DA9" w:rsidP="007C4DA9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>Resume</w:t>
      </w:r>
    </w:p>
    <w:p w:rsidR="007C4DA9" w:rsidRPr="00EB2F1A" w:rsidRDefault="007C4DA9" w:rsidP="007C4DA9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 xml:space="preserve">Resume must contain 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no more than</w:t>
      </w:r>
      <w:r w:rsidR="003459A8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 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100 words, </w:t>
      </w:r>
      <w:r w:rsidR="00950CB5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in </w:t>
      </w:r>
      <w:r w:rsidR="007F6448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English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.</w:t>
      </w:r>
    </w:p>
    <w:p w:rsidR="007C4DA9" w:rsidRPr="00EB2F1A" w:rsidRDefault="007C4DA9" w:rsidP="00C91FBD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C4DA9" w:rsidRPr="00EB2F1A" w:rsidRDefault="007C4DA9" w:rsidP="007C4DA9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>Abstracts</w:t>
      </w:r>
    </w:p>
    <w:p w:rsidR="007C4DA9" w:rsidRPr="00EB2F1A" w:rsidRDefault="007C4DA9" w:rsidP="007C4DA9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>Abstracts must contain</w:t>
      </w:r>
      <w:r w:rsidR="003459A8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 </w:t>
      </w:r>
      <w:r w:rsidR="00A517D0">
        <w:rPr>
          <w:rStyle w:val="Strong"/>
          <w:rFonts w:ascii="Sylfaen" w:hAnsi="Sylfaen"/>
          <w:b w:val="0"/>
          <w:color w:val="000000"/>
          <w:sz w:val="20"/>
          <w:szCs w:val="20"/>
        </w:rPr>
        <w:t>1 page, format A4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, </w:t>
      </w:r>
      <w:r w:rsidR="00950CB5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in </w:t>
      </w:r>
      <w:r w:rsidR="007F6448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English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.</w:t>
      </w:r>
    </w:p>
    <w:p w:rsidR="00827DED" w:rsidRPr="00EB2F1A" w:rsidRDefault="00827DED" w:rsidP="00C91FB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</w:p>
    <w:p w:rsidR="00827DED" w:rsidRPr="00EB2F1A" w:rsidRDefault="00827DED" w:rsidP="00C91FB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Papers</w:t>
      </w:r>
    </w:p>
    <w:p w:rsidR="00827DED" w:rsidRPr="00EB2F1A" w:rsidRDefault="00827DED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Papers: forma</w:t>
      </w:r>
      <w:r w:rsidR="0007435D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t A4, 4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 pages, </w:t>
      </w:r>
      <w:r w:rsidR="00950CB5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 xml:space="preserve">in </w:t>
      </w:r>
      <w:r w:rsidR="007F6448"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English</w:t>
      </w: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.</w:t>
      </w:r>
    </w:p>
    <w:p w:rsidR="007C4DA9" w:rsidRPr="00EB2F1A" w:rsidRDefault="007C4DA9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</w:p>
    <w:p w:rsidR="007C4DA9" w:rsidRPr="00EB2F1A" w:rsidRDefault="007C4DA9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Posters</w:t>
      </w:r>
    </w:p>
    <w:p w:rsidR="00B306E2" w:rsidRPr="00EB2F1A" w:rsidRDefault="00B713E2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  <w:r w:rsidRPr="00EB2F1A">
        <w:rPr>
          <w:rStyle w:val="Strong"/>
          <w:rFonts w:ascii="Sylfaen" w:hAnsi="Sylfaen"/>
          <w:b w:val="0"/>
          <w:color w:val="000000"/>
          <w:sz w:val="20"/>
          <w:szCs w:val="20"/>
        </w:rPr>
        <w:t>Presentations in this case take the form of printed posters.</w:t>
      </w:r>
    </w:p>
    <w:p w:rsidR="003459A8" w:rsidRPr="00EB2F1A" w:rsidRDefault="003459A8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/>
          <w:b w:val="0"/>
          <w:color w:val="000000"/>
          <w:sz w:val="20"/>
          <w:szCs w:val="20"/>
        </w:rPr>
      </w:pPr>
    </w:p>
    <w:p w:rsidR="003459A8" w:rsidRPr="00EB2F1A" w:rsidRDefault="00C66BCF" w:rsidP="003459A8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>Oral presentations</w:t>
      </w:r>
    </w:p>
    <w:p w:rsidR="003459A8" w:rsidRPr="00EB2F1A" w:rsidRDefault="003459A8" w:rsidP="00827DED">
      <w:pPr>
        <w:shd w:val="clear" w:color="auto" w:fill="FFFFFF"/>
        <w:spacing w:after="0" w:line="240" w:lineRule="auto"/>
        <w:jc w:val="both"/>
        <w:rPr>
          <w:rStyle w:val="Strong"/>
          <w:rFonts w:ascii="Sylfaen" w:hAnsi="Sylfaen" w:cs="Sylfaen"/>
          <w:b w:val="0"/>
          <w:bCs w:val="0"/>
          <w:sz w:val="20"/>
          <w:szCs w:val="20"/>
        </w:rPr>
      </w:pPr>
      <w:r w:rsidRPr="00EB2F1A">
        <w:rPr>
          <w:rFonts w:ascii="Sylfaen" w:hAnsi="Sylfaen" w:cs="Sylfaen"/>
          <w:sz w:val="20"/>
          <w:szCs w:val="20"/>
        </w:rPr>
        <w:t xml:space="preserve">Duration: 15 minutes, followed by 10 minutes for discussion. </w:t>
      </w:r>
    </w:p>
    <w:p w:rsidR="00591334" w:rsidRPr="00EB2F1A" w:rsidRDefault="003459A8" w:rsidP="003459A8">
      <w:pPr>
        <w:pStyle w:val="NormalWeb"/>
        <w:spacing w:before="225" w:beforeAutospacing="0" w:after="0" w:afterAutospacing="0" w:line="300" w:lineRule="atLeast"/>
        <w:rPr>
          <w:rStyle w:val="Strong"/>
          <w:rFonts w:ascii="Sylfaen" w:hAnsi="Sylfaen"/>
          <w:b w:val="0"/>
          <w:bCs w:val="0"/>
          <w:color w:val="000000"/>
          <w:sz w:val="20"/>
          <w:szCs w:val="20"/>
        </w:rPr>
      </w:pPr>
      <w:r w:rsidRPr="00EB2F1A">
        <w:rPr>
          <w:rStyle w:val="Strong"/>
          <w:rFonts w:ascii="Sylfaen" w:hAnsi="Sylfaen"/>
          <w:color w:val="000000"/>
          <w:sz w:val="20"/>
          <w:szCs w:val="20"/>
        </w:rPr>
        <w:t>Languages:</w:t>
      </w:r>
      <w:r w:rsidRPr="00EB2F1A">
        <w:rPr>
          <w:rStyle w:val="apple-converted-space"/>
          <w:rFonts w:ascii="Sylfaen" w:hAnsi="Sylfaen"/>
          <w:color w:val="000000"/>
          <w:sz w:val="20"/>
          <w:szCs w:val="20"/>
        </w:rPr>
        <w:t xml:space="preserve"> Georgian, </w:t>
      </w:r>
      <w:r w:rsidRPr="00EB2F1A">
        <w:rPr>
          <w:rFonts w:ascii="Sylfaen" w:hAnsi="Sylfaen"/>
          <w:color w:val="000000"/>
          <w:sz w:val="20"/>
          <w:szCs w:val="20"/>
        </w:rPr>
        <w:t>English, Russian</w:t>
      </w:r>
    </w:p>
    <w:p w:rsidR="002C20A2" w:rsidRPr="00EB2F1A" w:rsidRDefault="002C20A2" w:rsidP="007E52D5">
      <w:pPr>
        <w:pStyle w:val="NormalWeb"/>
        <w:spacing w:before="225" w:beforeAutospacing="0" w:after="0" w:afterAutospacing="0" w:line="300" w:lineRule="atLeast"/>
        <w:rPr>
          <w:rStyle w:val="Strong"/>
          <w:rFonts w:ascii="Sylfaen" w:hAnsi="Sylfaen"/>
          <w:b w:val="0"/>
          <w:bCs w:val="0"/>
          <w:color w:val="000000"/>
          <w:sz w:val="20"/>
          <w:szCs w:val="20"/>
        </w:rPr>
      </w:pPr>
      <w:r w:rsidRPr="00EB2F1A">
        <w:rPr>
          <w:rFonts w:ascii="Sylfaen" w:hAnsi="Sylfaen"/>
          <w:color w:val="000000"/>
          <w:sz w:val="20"/>
          <w:szCs w:val="20"/>
        </w:rPr>
        <w:t>Detailed information on how to produce abstracts, posters and papers will be reported lately. </w:t>
      </w:r>
    </w:p>
    <w:p w:rsidR="0009348A" w:rsidRPr="00EB2F1A" w:rsidRDefault="002C20A2" w:rsidP="002C20A2">
      <w:pPr>
        <w:pStyle w:val="NormalWeb"/>
        <w:spacing w:before="225" w:beforeAutospacing="0" w:after="0" w:afterAutospacing="0" w:line="300" w:lineRule="atLeast"/>
        <w:rPr>
          <w:rFonts w:ascii="Sylfaen" w:hAnsi="Sylfaen"/>
          <w:sz w:val="20"/>
          <w:szCs w:val="20"/>
        </w:rPr>
      </w:pPr>
      <w:r w:rsidRPr="00EB2F1A">
        <w:rPr>
          <w:rFonts w:ascii="Sylfaen" w:hAnsi="Sylfaen"/>
          <w:color w:val="000000"/>
          <w:sz w:val="20"/>
          <w:szCs w:val="20"/>
        </w:rPr>
        <w:t xml:space="preserve">Original papers will be considered for publication in journal of </w:t>
      </w:r>
      <w:r w:rsidRPr="00EB2F1A">
        <w:rPr>
          <w:rFonts w:ascii="Sylfaen" w:hAnsi="Sylfaen"/>
          <w:sz w:val="20"/>
          <w:szCs w:val="20"/>
        </w:rPr>
        <w:t>Georgian Nation</w:t>
      </w:r>
      <w:r w:rsidR="00AA366B" w:rsidRPr="00EB2F1A">
        <w:rPr>
          <w:rFonts w:ascii="Sylfaen" w:hAnsi="Sylfaen"/>
          <w:sz w:val="20"/>
          <w:szCs w:val="20"/>
        </w:rPr>
        <w:t>al Academy of Sciences "</w:t>
      </w:r>
      <w:proofErr w:type="spellStart"/>
      <w:r w:rsidR="00AA366B" w:rsidRPr="00EB2F1A">
        <w:rPr>
          <w:rFonts w:ascii="Sylfaen" w:hAnsi="Sylfaen"/>
          <w:sz w:val="20"/>
          <w:szCs w:val="20"/>
        </w:rPr>
        <w:t>Matsne</w:t>
      </w:r>
      <w:proofErr w:type="spellEnd"/>
      <w:r w:rsidR="00AA366B" w:rsidRPr="00EB2F1A">
        <w:rPr>
          <w:rFonts w:ascii="Sylfaen" w:hAnsi="Sylfaen"/>
          <w:sz w:val="20"/>
          <w:szCs w:val="20"/>
        </w:rPr>
        <w:t xml:space="preserve">" and </w:t>
      </w:r>
      <w:proofErr w:type="spellStart"/>
      <w:r w:rsidR="001A2F8C" w:rsidRPr="00EB2F1A">
        <w:rPr>
          <w:rFonts w:ascii="Sylfaen" w:hAnsi="Sylfaen"/>
          <w:sz w:val="20"/>
          <w:szCs w:val="20"/>
        </w:rPr>
        <w:t>Azerbaijanian</w:t>
      </w:r>
      <w:proofErr w:type="spellEnd"/>
      <w:r w:rsidR="0032607B" w:rsidRPr="00EB2F1A">
        <w:rPr>
          <w:rFonts w:ascii="Sylfaen" w:hAnsi="Sylfaen"/>
          <w:sz w:val="20"/>
          <w:szCs w:val="20"/>
        </w:rPr>
        <w:t xml:space="preserve"> </w:t>
      </w:r>
      <w:bookmarkStart w:id="0" w:name="_GoBack"/>
      <w:bookmarkEnd w:id="0"/>
      <w:r w:rsidR="00AA366B" w:rsidRPr="00EB2F1A">
        <w:rPr>
          <w:rFonts w:ascii="Sylfaen" w:hAnsi="Sylfaen"/>
          <w:sz w:val="20"/>
          <w:szCs w:val="20"/>
        </w:rPr>
        <w:t>Journal "Chemical Problems".</w:t>
      </w:r>
      <w:r w:rsidR="000653A0" w:rsidRPr="00EB2F1A">
        <w:rPr>
          <w:rFonts w:ascii="Sylfaen" w:hAnsi="Sylfaen"/>
          <w:sz w:val="20"/>
          <w:szCs w:val="20"/>
        </w:rPr>
        <w:t xml:space="preserve"> </w:t>
      </w:r>
      <w:r w:rsidRPr="00EB2F1A">
        <w:rPr>
          <w:rFonts w:ascii="Sylfaen" w:hAnsi="Sylfaen"/>
          <w:sz w:val="20"/>
          <w:szCs w:val="20"/>
        </w:rPr>
        <w:t>Abstracts will be published in the form of</w:t>
      </w:r>
      <w:r w:rsidR="000653A0" w:rsidRPr="00EB2F1A">
        <w:rPr>
          <w:rFonts w:ascii="Sylfaen" w:hAnsi="Sylfaen"/>
          <w:sz w:val="20"/>
          <w:szCs w:val="20"/>
        </w:rPr>
        <w:t xml:space="preserve"> </w:t>
      </w:r>
      <w:r w:rsidRPr="00EB2F1A">
        <w:rPr>
          <w:rFonts w:ascii="Sylfaen" w:hAnsi="Sylfaen"/>
          <w:sz w:val="20"/>
          <w:szCs w:val="20"/>
        </w:rPr>
        <w:t>proceedings.</w:t>
      </w:r>
    </w:p>
    <w:p w:rsidR="00C45D0F" w:rsidRPr="00EB2F1A" w:rsidRDefault="00C45D0F" w:rsidP="002C20A2">
      <w:pPr>
        <w:pStyle w:val="NormalWeb"/>
        <w:spacing w:before="225" w:beforeAutospacing="0" w:after="0" w:afterAutospacing="0" w:line="300" w:lineRule="atLeast"/>
        <w:rPr>
          <w:rFonts w:ascii="Sylfaen" w:hAnsi="Sylfaen"/>
          <w:highlight w:val="yellow"/>
        </w:rPr>
      </w:pPr>
    </w:p>
    <w:p w:rsidR="00F306AC" w:rsidRPr="00441A01" w:rsidRDefault="00827DED" w:rsidP="00C91FBD">
      <w:pPr>
        <w:shd w:val="clear" w:color="auto" w:fill="FFFFFF"/>
        <w:spacing w:after="0" w:line="240" w:lineRule="auto"/>
        <w:jc w:val="both"/>
        <w:rPr>
          <w:rFonts w:ascii="Sylfaen" w:hAnsi="Sylfaen"/>
          <w:bCs/>
        </w:rPr>
      </w:pPr>
      <w:r w:rsidRPr="00A517D0">
        <w:rPr>
          <w:rFonts w:ascii="Sylfaen" w:hAnsi="Sylfaen" w:cs="Sylfaen"/>
          <w:b/>
          <w:sz w:val="24"/>
          <w:szCs w:val="24"/>
          <w:highlight w:val="red"/>
        </w:rPr>
        <w:t>Important dates:</w:t>
      </w:r>
    </w:p>
    <w:p w:rsidR="001521B5" w:rsidRPr="00441A01" w:rsidRDefault="001521B5" w:rsidP="001521B5">
      <w:pPr>
        <w:pStyle w:val="NormalWeb"/>
        <w:spacing w:before="225" w:beforeAutospacing="0" w:after="0" w:afterAutospacing="0" w:line="300" w:lineRule="atLeast"/>
        <w:rPr>
          <w:rFonts w:ascii="Sylfaen" w:hAnsi="Sylfaen"/>
          <w:color w:val="000000"/>
        </w:rPr>
      </w:pPr>
      <w:r w:rsidRPr="00441A01">
        <w:rPr>
          <w:rStyle w:val="Strong"/>
          <w:rFonts w:ascii="Sylfaen" w:hAnsi="Sylfaen"/>
          <w:color w:val="000000"/>
        </w:rPr>
        <w:t>Conference Dates:</w:t>
      </w:r>
      <w:r w:rsidR="000653A0" w:rsidRPr="00441A01">
        <w:rPr>
          <w:rStyle w:val="Strong"/>
          <w:rFonts w:ascii="Sylfaen" w:hAnsi="Sylfaen"/>
          <w:color w:val="000000"/>
        </w:rPr>
        <w:t xml:space="preserve"> </w:t>
      </w:r>
      <w:r w:rsidRPr="00441A01">
        <w:rPr>
          <w:rFonts w:ascii="Sylfaen" w:hAnsi="Sylfaen" w:cs="Sylfaen"/>
        </w:rPr>
        <w:t>September 21-23,</w:t>
      </w:r>
      <w:r w:rsidRPr="00441A01">
        <w:rPr>
          <w:rFonts w:ascii="Sylfaen" w:hAnsi="Sylfaen"/>
          <w:color w:val="000000"/>
        </w:rPr>
        <w:t xml:space="preserve"> 2016</w:t>
      </w:r>
    </w:p>
    <w:p w:rsidR="001521B5" w:rsidRPr="00441A01" w:rsidRDefault="00B76CB1" w:rsidP="001521B5">
      <w:pPr>
        <w:pStyle w:val="NormalWeb"/>
        <w:spacing w:before="225" w:beforeAutospacing="0" w:after="0" w:afterAutospacing="0" w:line="300" w:lineRule="atLeast"/>
        <w:rPr>
          <w:rFonts w:ascii="Sylfaen" w:hAnsi="Sylfaen"/>
          <w:color w:val="000000"/>
        </w:rPr>
      </w:pPr>
      <w:r w:rsidRPr="00441A01">
        <w:rPr>
          <w:rStyle w:val="Strong"/>
          <w:rFonts w:ascii="Sylfaen" w:hAnsi="Sylfaen"/>
          <w:color w:val="000000"/>
        </w:rPr>
        <w:t xml:space="preserve">Deadline for </w:t>
      </w:r>
      <w:proofErr w:type="gramStart"/>
      <w:r w:rsidR="00442BE3" w:rsidRPr="00442BE3">
        <w:rPr>
          <w:rFonts w:ascii="Sylfaen" w:hAnsi="Sylfaen"/>
          <w:b/>
          <w:bCs/>
          <w:color w:val="000000"/>
        </w:rPr>
        <w:t>registration :</w:t>
      </w:r>
      <w:proofErr w:type="gramEnd"/>
      <w:r w:rsidR="00442BE3" w:rsidRPr="00442BE3">
        <w:rPr>
          <w:rFonts w:ascii="Sylfaen" w:hAnsi="Sylfaen"/>
          <w:b/>
          <w:bCs/>
          <w:color w:val="000000"/>
        </w:rPr>
        <w:t xml:space="preserve"> June 10, 2016</w:t>
      </w:r>
      <w:r w:rsidR="00442BE3">
        <w:rPr>
          <w:rStyle w:val="Strong"/>
          <w:rFonts w:ascii="Sylfaen" w:hAnsi="Sylfaen"/>
          <w:color w:val="000000"/>
        </w:rPr>
        <w:t xml:space="preserve"> </w:t>
      </w:r>
    </w:p>
    <w:p w:rsidR="00B76CB1" w:rsidRPr="00441A01" w:rsidRDefault="00B76CB1" w:rsidP="001521B5">
      <w:pPr>
        <w:pStyle w:val="NormalWeb"/>
        <w:spacing w:before="225" w:beforeAutospacing="0" w:after="0" w:afterAutospacing="0" w:line="300" w:lineRule="atLeast"/>
        <w:rPr>
          <w:rStyle w:val="apple-converted-space"/>
          <w:rFonts w:ascii="Sylfaen" w:hAnsi="Sylfaen"/>
          <w:color w:val="000000"/>
        </w:rPr>
      </w:pPr>
      <w:r w:rsidRPr="00441A01">
        <w:rPr>
          <w:rStyle w:val="Strong"/>
          <w:rFonts w:ascii="Sylfaen" w:hAnsi="Sylfaen"/>
          <w:color w:val="000000"/>
        </w:rPr>
        <w:t xml:space="preserve">Deadline for </w:t>
      </w:r>
      <w:r w:rsidR="00C913FA" w:rsidRPr="00441A01">
        <w:rPr>
          <w:rStyle w:val="Strong"/>
          <w:rFonts w:ascii="Sylfaen" w:hAnsi="Sylfaen"/>
          <w:color w:val="000000"/>
        </w:rPr>
        <w:t>Abstract</w:t>
      </w:r>
      <w:r w:rsidRPr="00441A01">
        <w:rPr>
          <w:rStyle w:val="Strong"/>
          <w:rFonts w:ascii="Sylfaen" w:hAnsi="Sylfaen"/>
          <w:color w:val="000000"/>
        </w:rPr>
        <w:t xml:space="preserve"> Submissions:</w:t>
      </w:r>
      <w:r w:rsidR="005161A2" w:rsidRPr="00441A01">
        <w:rPr>
          <w:rStyle w:val="apple-converted-space"/>
          <w:rFonts w:ascii="Sylfaen" w:hAnsi="Sylfaen"/>
          <w:color w:val="000000"/>
        </w:rPr>
        <w:t xml:space="preserve"> June </w:t>
      </w:r>
      <w:r w:rsidR="00F33506" w:rsidRPr="00441A01">
        <w:rPr>
          <w:rStyle w:val="apple-converted-space"/>
          <w:rFonts w:ascii="Sylfaen" w:hAnsi="Sylfaen"/>
          <w:color w:val="000000"/>
        </w:rPr>
        <w:t>30</w:t>
      </w:r>
      <w:r w:rsidRPr="00441A01">
        <w:rPr>
          <w:rStyle w:val="apple-converted-space"/>
          <w:rFonts w:ascii="Sylfaen" w:hAnsi="Sylfaen"/>
          <w:color w:val="000000"/>
        </w:rPr>
        <w:t>, 2016</w:t>
      </w:r>
    </w:p>
    <w:p w:rsidR="00B76CB1" w:rsidRPr="00441A01" w:rsidRDefault="00B76CB1" w:rsidP="001521B5">
      <w:pPr>
        <w:pStyle w:val="NormalWeb"/>
        <w:spacing w:before="225" w:beforeAutospacing="0" w:after="0" w:afterAutospacing="0" w:line="300" w:lineRule="atLeast"/>
        <w:rPr>
          <w:rStyle w:val="Strong"/>
          <w:rFonts w:ascii="Sylfaen" w:hAnsi="Sylfaen"/>
          <w:b w:val="0"/>
          <w:color w:val="000000"/>
        </w:rPr>
      </w:pPr>
      <w:r w:rsidRPr="00441A01">
        <w:rPr>
          <w:rStyle w:val="Strong"/>
          <w:rFonts w:ascii="Sylfaen" w:hAnsi="Sylfaen"/>
          <w:color w:val="000000"/>
        </w:rPr>
        <w:t xml:space="preserve">Deadline for </w:t>
      </w:r>
      <w:r w:rsidR="00C913FA" w:rsidRPr="00441A01">
        <w:rPr>
          <w:rStyle w:val="Strong"/>
          <w:rFonts w:ascii="Sylfaen" w:hAnsi="Sylfaen"/>
          <w:color w:val="000000"/>
        </w:rPr>
        <w:t>P</w:t>
      </w:r>
      <w:r w:rsidRPr="00441A01">
        <w:rPr>
          <w:rFonts w:ascii="Sylfaen" w:hAnsi="Sylfaen"/>
          <w:b/>
          <w:color w:val="000000"/>
        </w:rPr>
        <w:t>aper</w:t>
      </w:r>
      <w:r w:rsidR="000653A0" w:rsidRPr="00441A01">
        <w:rPr>
          <w:rFonts w:ascii="Sylfaen" w:hAnsi="Sylfaen"/>
          <w:b/>
          <w:color w:val="000000"/>
        </w:rPr>
        <w:t xml:space="preserve"> </w:t>
      </w:r>
      <w:r w:rsidRPr="00441A01">
        <w:rPr>
          <w:rStyle w:val="Strong"/>
          <w:rFonts w:ascii="Sylfaen" w:hAnsi="Sylfaen"/>
          <w:color w:val="000000"/>
        </w:rPr>
        <w:t xml:space="preserve">Submissions: </w:t>
      </w:r>
      <w:r w:rsidRPr="00441A01">
        <w:rPr>
          <w:rStyle w:val="Strong"/>
          <w:rFonts w:ascii="Sylfaen" w:hAnsi="Sylfaen"/>
          <w:b w:val="0"/>
          <w:color w:val="000000"/>
        </w:rPr>
        <w:t>July 31, 2016</w:t>
      </w:r>
    </w:p>
    <w:p w:rsidR="007C4DA9" w:rsidRDefault="00F306AC" w:rsidP="001521B5">
      <w:pPr>
        <w:pStyle w:val="NormalWeb"/>
        <w:spacing w:before="225" w:beforeAutospacing="0" w:after="0" w:afterAutospacing="0" w:line="300" w:lineRule="atLeast"/>
        <w:rPr>
          <w:rStyle w:val="Strong"/>
          <w:rFonts w:ascii="Sylfaen" w:hAnsi="Sylfaen"/>
          <w:b w:val="0"/>
          <w:color w:val="000000"/>
        </w:rPr>
      </w:pPr>
      <w:r w:rsidRPr="00EB2F1A">
        <w:rPr>
          <w:rStyle w:val="Strong"/>
          <w:rFonts w:ascii="Sylfaen" w:hAnsi="Sylfaen"/>
          <w:color w:val="000000"/>
        </w:rPr>
        <w:t>Deadline for Poster</w:t>
      </w:r>
      <w:r w:rsidR="000653A0" w:rsidRPr="00EB2F1A">
        <w:rPr>
          <w:rStyle w:val="Strong"/>
          <w:rFonts w:ascii="Sylfaen" w:hAnsi="Sylfaen"/>
          <w:color w:val="000000"/>
        </w:rPr>
        <w:t xml:space="preserve"> </w:t>
      </w:r>
      <w:r w:rsidRPr="00EB2F1A">
        <w:rPr>
          <w:rStyle w:val="Strong"/>
          <w:rFonts w:ascii="Sylfaen" w:hAnsi="Sylfaen"/>
          <w:color w:val="000000"/>
        </w:rPr>
        <w:t xml:space="preserve">Submissions: </w:t>
      </w:r>
      <w:r w:rsidRPr="00EB2F1A">
        <w:rPr>
          <w:rStyle w:val="Strong"/>
          <w:rFonts w:ascii="Sylfaen" w:hAnsi="Sylfaen"/>
          <w:b w:val="0"/>
          <w:color w:val="000000"/>
        </w:rPr>
        <w:t>July 31, 2016</w:t>
      </w:r>
    </w:p>
    <w:p w:rsidR="00F306AC" w:rsidRDefault="00F306AC" w:rsidP="008339BE">
      <w:pPr>
        <w:spacing w:line="240" w:lineRule="auto"/>
        <w:contextualSpacing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eastAsia="ru-RU"/>
        </w:rPr>
      </w:pPr>
    </w:p>
    <w:p w:rsidR="00591334" w:rsidRPr="00372BDD" w:rsidRDefault="00591334" w:rsidP="00ED4A36">
      <w:pPr>
        <w:pStyle w:val="NormalWeb"/>
        <w:spacing w:before="225" w:beforeAutospacing="0" w:after="0" w:afterAutospacing="0"/>
        <w:rPr>
          <w:rFonts w:ascii="Sylfaen" w:hAnsi="Sylfaen" w:cs="Sylfaen"/>
          <w:sz w:val="20"/>
          <w:szCs w:val="20"/>
        </w:rPr>
      </w:pPr>
      <w:r w:rsidRPr="00372BDD">
        <w:rPr>
          <w:rStyle w:val="Strong"/>
          <w:rFonts w:ascii="Sylfaen" w:hAnsi="Sylfaen"/>
          <w:sz w:val="20"/>
          <w:szCs w:val="20"/>
        </w:rPr>
        <w:t>Conference Venue:</w:t>
      </w:r>
      <w:r w:rsidRPr="00372BDD">
        <w:rPr>
          <w:rStyle w:val="apple-converted-space"/>
          <w:rFonts w:ascii="Sylfaen" w:hAnsi="Sylfaen"/>
          <w:sz w:val="20"/>
          <w:szCs w:val="20"/>
        </w:rPr>
        <w:t>  Hotel “</w:t>
      </w:r>
      <w:proofErr w:type="spellStart"/>
      <w:r w:rsidRPr="00372BDD">
        <w:rPr>
          <w:rStyle w:val="apple-converted-space"/>
          <w:rFonts w:ascii="Sylfaen" w:hAnsi="Sylfaen"/>
          <w:sz w:val="20"/>
          <w:szCs w:val="20"/>
        </w:rPr>
        <w:t>Kolkhida</w:t>
      </w:r>
      <w:proofErr w:type="spellEnd"/>
      <w:r w:rsidRPr="00372BDD">
        <w:rPr>
          <w:rStyle w:val="apple-converted-space"/>
          <w:rFonts w:ascii="Sylfaen" w:hAnsi="Sylfaen"/>
          <w:sz w:val="20"/>
          <w:szCs w:val="20"/>
        </w:rPr>
        <w:t xml:space="preserve">”, </w:t>
      </w:r>
      <w:proofErr w:type="spellStart"/>
      <w:r w:rsidRPr="00372BDD">
        <w:rPr>
          <w:rFonts w:ascii="Sylfaen" w:hAnsi="Sylfaen" w:cs="Sylfaen"/>
          <w:sz w:val="20"/>
          <w:szCs w:val="20"/>
        </w:rPr>
        <w:t>Ureki</w:t>
      </w:r>
      <w:proofErr w:type="spellEnd"/>
      <w:r w:rsidRPr="00372BDD">
        <w:rPr>
          <w:rFonts w:ascii="Sylfaen" w:hAnsi="Sylfaen" w:cs="Sylfaen"/>
          <w:sz w:val="20"/>
          <w:szCs w:val="20"/>
        </w:rPr>
        <w:t>, Georgia</w:t>
      </w:r>
      <w:r w:rsidR="00C45D0F" w:rsidRPr="00372BDD">
        <w:rPr>
          <w:rFonts w:ascii="Sylfaen" w:hAnsi="Sylfaen" w:cs="Sylfaen"/>
          <w:sz w:val="20"/>
          <w:szCs w:val="20"/>
        </w:rPr>
        <w:t xml:space="preserve"> </w:t>
      </w:r>
    </w:p>
    <w:p w:rsidR="001B42D9" w:rsidRPr="00372BDD" w:rsidRDefault="001B42D9" w:rsidP="00ED4A36">
      <w:pPr>
        <w:spacing w:after="0" w:line="240" w:lineRule="auto"/>
        <w:contextualSpacing/>
        <w:jc w:val="both"/>
        <w:rPr>
          <w:rFonts w:ascii="Sylfaen" w:hAnsi="Sylfaen"/>
          <w:b/>
          <w:sz w:val="20"/>
          <w:szCs w:val="20"/>
        </w:rPr>
      </w:pPr>
    </w:p>
    <w:p w:rsidR="00AA366B" w:rsidRPr="00372BDD" w:rsidRDefault="00AA366B" w:rsidP="00ED4A36">
      <w:pPr>
        <w:spacing w:after="0" w:line="240" w:lineRule="auto"/>
        <w:jc w:val="both"/>
        <w:outlineLvl w:val="3"/>
        <w:rPr>
          <w:rFonts w:ascii="Sylfaen" w:eastAsia="Times New Roman" w:hAnsi="Sylfaen" w:cs="Sylfaen"/>
          <w:bCs/>
          <w:sz w:val="20"/>
          <w:szCs w:val="20"/>
          <w:lang w:eastAsia="ru-RU"/>
        </w:rPr>
      </w:pPr>
      <w:proofErr w:type="spellStart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Ureki</w:t>
      </w:r>
      <w:proofErr w:type="spellEnd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 is one of the coastal health re</w:t>
      </w:r>
      <w:r w:rsidR="00C45D0F"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sorts of Georgia. It is known for</w:t>
      </w:r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 its magnetic sand, which has </w:t>
      </w:r>
      <w:r w:rsidR="001A2F8C"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the</w:t>
      </w:r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rapeutic properties. </w:t>
      </w:r>
    </w:p>
    <w:p w:rsidR="00AA366B" w:rsidRPr="00372BDD" w:rsidRDefault="00AA366B" w:rsidP="00ED4A36">
      <w:pPr>
        <w:spacing w:after="0" w:line="240" w:lineRule="auto"/>
        <w:jc w:val="both"/>
        <w:outlineLvl w:val="3"/>
        <w:rPr>
          <w:rFonts w:ascii="Sylfaen" w:hAnsi="Sylfaen"/>
          <w:sz w:val="20"/>
          <w:szCs w:val="20"/>
        </w:rPr>
      </w:pPr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Hotel “</w:t>
      </w:r>
      <w:proofErr w:type="spellStart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Kolkhida</w:t>
      </w:r>
      <w:proofErr w:type="spellEnd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” is located in </w:t>
      </w:r>
      <w:proofErr w:type="spellStart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Ureki</w:t>
      </w:r>
      <w:proofErr w:type="spellEnd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, </w:t>
      </w:r>
      <w:r w:rsidRPr="00372BDD">
        <w:rPr>
          <w:rFonts w:ascii="inherit" w:hAnsi="inherit"/>
          <w:sz w:val="20"/>
          <w:szCs w:val="20"/>
        </w:rPr>
        <w:t>50</w:t>
      </w:r>
      <w:r w:rsidR="003459A8" w:rsidRPr="00372BDD">
        <w:rPr>
          <w:rFonts w:ascii="inherit" w:hAnsi="inherit"/>
          <w:sz w:val="20"/>
          <w:szCs w:val="20"/>
        </w:rPr>
        <w:t xml:space="preserve"> </w:t>
      </w:r>
      <w:r w:rsidRPr="00372BDD">
        <w:rPr>
          <w:rFonts w:ascii="inherit" w:hAnsi="inherit"/>
          <w:sz w:val="20"/>
          <w:szCs w:val="20"/>
        </w:rPr>
        <w:t xml:space="preserve">meters from </w:t>
      </w:r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the sea. It is surrounded by </w:t>
      </w:r>
      <w:proofErr w:type="spellStart"/>
      <w:r w:rsidRPr="00372BDD">
        <w:rPr>
          <w:rFonts w:ascii="Sylfaen" w:hAnsi="Sylfaen" w:cs="Arial"/>
          <w:sz w:val="20"/>
          <w:szCs w:val="20"/>
        </w:rPr>
        <w:t>pinery</w:t>
      </w:r>
      <w:proofErr w:type="spellEnd"/>
      <w:r w:rsidRPr="00372BDD">
        <w:rPr>
          <w:rFonts w:ascii="Sylfaen" w:hAnsi="Sylfaen" w:cs="Arial"/>
          <w:sz w:val="20"/>
          <w:szCs w:val="20"/>
          <w:lang w:val="ka-GE"/>
        </w:rPr>
        <w:t>,</w:t>
      </w:r>
      <w:r w:rsidRPr="00372BDD">
        <w:rPr>
          <w:rFonts w:ascii="Sylfaen" w:hAnsi="Sylfaen" w:cs="Arial"/>
          <w:sz w:val="20"/>
          <w:szCs w:val="20"/>
        </w:rPr>
        <w:t xml:space="preserve"> owns tropical</w:t>
      </w:r>
      <w:r w:rsidRPr="00372BDD">
        <w:rPr>
          <w:rFonts w:ascii="Sylfaen" w:hAnsi="Sylfaen"/>
          <w:sz w:val="20"/>
          <w:szCs w:val="20"/>
        </w:rPr>
        <w:t xml:space="preserve"> garden</w:t>
      </w:r>
      <w:r w:rsidR="000653A0" w:rsidRPr="00372BDD">
        <w:rPr>
          <w:rFonts w:ascii="Sylfaen" w:hAnsi="Sylfaen"/>
          <w:sz w:val="20"/>
          <w:szCs w:val="20"/>
        </w:rPr>
        <w:t xml:space="preserve"> and</w:t>
      </w:r>
      <w:r w:rsidRPr="00372BDD">
        <w:rPr>
          <w:rFonts w:ascii="Sylfaen" w:hAnsi="Sylfaen"/>
          <w:sz w:val="20"/>
          <w:szCs w:val="20"/>
          <w:lang w:val="ka-GE"/>
        </w:rPr>
        <w:t xml:space="preserve"> 250 </w:t>
      </w:r>
      <w:r w:rsidRPr="00372BDD">
        <w:rPr>
          <w:rFonts w:ascii="Sylfaen" w:hAnsi="Sylfaen"/>
          <w:sz w:val="20"/>
          <w:szCs w:val="20"/>
        </w:rPr>
        <w:t>meters long private</w:t>
      </w:r>
      <w:r w:rsidR="000653A0" w:rsidRPr="00372BDD">
        <w:rPr>
          <w:rFonts w:ascii="Sylfaen" w:hAnsi="Sylfaen"/>
          <w:sz w:val="20"/>
          <w:szCs w:val="20"/>
        </w:rPr>
        <w:t xml:space="preserve"> </w:t>
      </w:r>
      <w:r w:rsidRPr="00372BDD">
        <w:rPr>
          <w:rFonts w:ascii="Sylfaen" w:hAnsi="Sylfaen"/>
          <w:sz w:val="20"/>
          <w:szCs w:val="20"/>
        </w:rPr>
        <w:t>beach. Subtropical climate, warm Black Sea and magnificent magneti</w:t>
      </w:r>
      <w:r w:rsidR="00C87B62" w:rsidRPr="00372BDD">
        <w:rPr>
          <w:rFonts w:ascii="Sylfaen" w:hAnsi="Sylfaen"/>
          <w:sz w:val="20"/>
          <w:szCs w:val="20"/>
        </w:rPr>
        <w:t>c s</w:t>
      </w:r>
      <w:r w:rsidR="00504F78" w:rsidRPr="00372BDD">
        <w:rPr>
          <w:rFonts w:ascii="Sylfaen" w:hAnsi="Sylfaen"/>
          <w:sz w:val="20"/>
          <w:szCs w:val="20"/>
        </w:rPr>
        <w:t>a</w:t>
      </w:r>
      <w:r w:rsidR="00C87B62" w:rsidRPr="00372BDD">
        <w:rPr>
          <w:rFonts w:ascii="Sylfaen" w:hAnsi="Sylfaen"/>
          <w:sz w:val="20"/>
          <w:szCs w:val="20"/>
        </w:rPr>
        <w:t xml:space="preserve">nd guarantees fantastic relaxation after </w:t>
      </w:r>
      <w:r w:rsidR="00066ED2" w:rsidRPr="00372BDD">
        <w:rPr>
          <w:rFonts w:ascii="Sylfaen" w:hAnsi="Sylfaen"/>
          <w:sz w:val="20"/>
          <w:szCs w:val="20"/>
        </w:rPr>
        <w:t>busy</w:t>
      </w:r>
      <w:r w:rsidR="009910AF" w:rsidRPr="00372BDD">
        <w:rPr>
          <w:rFonts w:ascii="Sylfaen" w:hAnsi="Sylfaen"/>
          <w:sz w:val="20"/>
          <w:szCs w:val="20"/>
        </w:rPr>
        <w:t xml:space="preserve"> </w:t>
      </w:r>
      <w:r w:rsidR="00C87B62" w:rsidRPr="00372BDD">
        <w:rPr>
          <w:rFonts w:ascii="Sylfaen" w:hAnsi="Sylfaen"/>
          <w:sz w:val="20"/>
          <w:szCs w:val="20"/>
        </w:rPr>
        <w:t>day</w:t>
      </w:r>
      <w:r w:rsidR="001A2F8C" w:rsidRPr="00372BDD">
        <w:rPr>
          <w:rFonts w:ascii="Sylfaen" w:hAnsi="Sylfaen"/>
          <w:sz w:val="20"/>
          <w:szCs w:val="20"/>
        </w:rPr>
        <w:t>s of conference</w:t>
      </w:r>
      <w:r w:rsidR="00C87B62" w:rsidRPr="00372BDD">
        <w:rPr>
          <w:rFonts w:ascii="Sylfaen" w:hAnsi="Sylfaen"/>
          <w:sz w:val="20"/>
          <w:szCs w:val="20"/>
        </w:rPr>
        <w:t xml:space="preserve">. </w:t>
      </w:r>
    </w:p>
    <w:p w:rsidR="00AA366B" w:rsidRPr="00372BDD" w:rsidRDefault="00AA366B" w:rsidP="00ED4A36">
      <w:pPr>
        <w:pStyle w:val="NormalWeb"/>
        <w:shd w:val="clear" w:color="auto" w:fill="FFFFFF"/>
        <w:spacing w:after="0" w:afterAutospacing="0"/>
        <w:rPr>
          <w:rFonts w:ascii="Sylfaen" w:hAnsi="Sylfaen"/>
          <w:sz w:val="20"/>
          <w:szCs w:val="20"/>
        </w:rPr>
      </w:pPr>
      <w:r w:rsidRPr="00372BDD">
        <w:rPr>
          <w:rFonts w:ascii="Sylfaen" w:hAnsi="Sylfaen"/>
          <w:sz w:val="20"/>
          <w:szCs w:val="20"/>
        </w:rPr>
        <w:t xml:space="preserve">Free Wi-Fi and cable TV are provided in every room and apartment at the </w:t>
      </w:r>
      <w:r w:rsidR="00C87B62" w:rsidRPr="00372BDD">
        <w:rPr>
          <w:rFonts w:ascii="Sylfaen" w:hAnsi="Sylfaen"/>
          <w:sz w:val="20"/>
          <w:szCs w:val="20"/>
        </w:rPr>
        <w:t>“</w:t>
      </w:r>
      <w:proofErr w:type="spellStart"/>
      <w:r w:rsidRPr="00372BDD">
        <w:rPr>
          <w:rFonts w:ascii="Sylfaen" w:hAnsi="Sylfaen"/>
          <w:sz w:val="20"/>
          <w:szCs w:val="20"/>
        </w:rPr>
        <w:t>Kolkhida</w:t>
      </w:r>
      <w:proofErr w:type="spellEnd"/>
      <w:r w:rsidR="00C87B62" w:rsidRPr="00372BDD">
        <w:rPr>
          <w:rFonts w:ascii="Sylfaen" w:hAnsi="Sylfaen"/>
          <w:sz w:val="20"/>
          <w:szCs w:val="20"/>
        </w:rPr>
        <w:t>”</w:t>
      </w:r>
      <w:r w:rsidRPr="00372BDD">
        <w:rPr>
          <w:rFonts w:ascii="Sylfaen" w:hAnsi="Sylfaen"/>
          <w:sz w:val="20"/>
          <w:szCs w:val="20"/>
        </w:rPr>
        <w:t xml:space="preserve"> Hotel. </w:t>
      </w:r>
    </w:p>
    <w:p w:rsidR="00900F27" w:rsidRPr="00372BDD" w:rsidRDefault="00900F27" w:rsidP="00ED4A36">
      <w:pPr>
        <w:pStyle w:val="HTMLPreformatted"/>
        <w:shd w:val="clear" w:color="auto" w:fill="FFFFFF"/>
        <w:rPr>
          <w:rFonts w:ascii="inherit" w:hAnsi="inherit"/>
          <w:b/>
        </w:rPr>
      </w:pPr>
      <w:r w:rsidRPr="00372BDD">
        <w:rPr>
          <w:rFonts w:ascii="Sylfaen" w:hAnsi="Sylfaen"/>
          <w:b/>
        </w:rPr>
        <w:t>The “</w:t>
      </w:r>
      <w:proofErr w:type="spellStart"/>
      <w:r w:rsidRPr="00372BDD">
        <w:rPr>
          <w:rFonts w:ascii="Sylfaen" w:hAnsi="Sylfaen"/>
          <w:b/>
        </w:rPr>
        <w:t>Kolkhida</w:t>
      </w:r>
      <w:proofErr w:type="spellEnd"/>
      <w:r w:rsidRPr="00372BDD">
        <w:rPr>
          <w:rFonts w:ascii="Sylfaen" w:hAnsi="Sylfaen"/>
          <w:b/>
        </w:rPr>
        <w:t>”</w:t>
      </w:r>
      <w:r w:rsidR="000653A0" w:rsidRPr="00372BDD">
        <w:rPr>
          <w:rFonts w:ascii="Sylfaen" w:hAnsi="Sylfaen"/>
          <w:b/>
        </w:rPr>
        <w:t xml:space="preserve"> </w:t>
      </w:r>
      <w:r w:rsidRPr="00372BDD">
        <w:rPr>
          <w:rFonts w:ascii="inherit" w:hAnsi="inherit"/>
          <w:b/>
        </w:rPr>
        <w:t>Hotel provides Exclusive rates</w:t>
      </w:r>
      <w:r w:rsidR="000653A0" w:rsidRPr="00372BDD">
        <w:rPr>
          <w:rFonts w:ascii="inherit" w:hAnsi="inherit"/>
          <w:b/>
        </w:rPr>
        <w:t xml:space="preserve"> </w:t>
      </w:r>
      <w:r w:rsidRPr="00372BDD">
        <w:rPr>
          <w:rFonts w:ascii="inherit" w:hAnsi="inherit"/>
          <w:b/>
        </w:rPr>
        <w:t>to participants of the conference.</w:t>
      </w:r>
    </w:p>
    <w:p w:rsidR="005161A2" w:rsidRPr="00372BDD" w:rsidRDefault="005161A2" w:rsidP="00ED4A36">
      <w:pPr>
        <w:pStyle w:val="HTMLPreformatted"/>
        <w:shd w:val="clear" w:color="auto" w:fill="FFFFFF"/>
        <w:rPr>
          <w:rFonts w:ascii="inherit" w:hAnsi="inherit"/>
          <w:b/>
        </w:rPr>
      </w:pPr>
    </w:p>
    <w:p w:rsidR="005161A2" w:rsidRPr="00372BDD" w:rsidRDefault="005161A2" w:rsidP="00ED4A36">
      <w:pPr>
        <w:spacing w:after="0" w:line="240" w:lineRule="auto"/>
        <w:rPr>
          <w:rFonts w:ascii="Sylfaen" w:hAnsi="Sylfaen"/>
          <w:sz w:val="20"/>
          <w:szCs w:val="20"/>
        </w:rPr>
      </w:pPr>
      <w:r w:rsidRPr="00372BDD">
        <w:rPr>
          <w:rFonts w:ascii="Sylfaen" w:hAnsi="Sylfaen"/>
          <w:sz w:val="20"/>
          <w:szCs w:val="20"/>
        </w:rPr>
        <w:t xml:space="preserve">The nearest to </w:t>
      </w:r>
      <w:proofErr w:type="spellStart"/>
      <w:r w:rsidRPr="00372BDD">
        <w:rPr>
          <w:rFonts w:ascii="Sylfaen" w:hAnsi="Sylfaen"/>
          <w:sz w:val="20"/>
          <w:szCs w:val="20"/>
        </w:rPr>
        <w:t>Ureki</w:t>
      </w:r>
      <w:proofErr w:type="spellEnd"/>
      <w:r w:rsidRPr="00372BDD">
        <w:rPr>
          <w:rFonts w:ascii="Sylfaen" w:hAnsi="Sylfaen"/>
          <w:sz w:val="20"/>
          <w:szCs w:val="20"/>
        </w:rPr>
        <w:t xml:space="preserve"> airports are: Kutaisi (KUT), Batumi (BUS), </w:t>
      </w:r>
      <w:proofErr w:type="gramStart"/>
      <w:r w:rsidRPr="00372BDD">
        <w:rPr>
          <w:rFonts w:ascii="Sylfaen" w:hAnsi="Sylfaen"/>
          <w:sz w:val="20"/>
          <w:szCs w:val="20"/>
        </w:rPr>
        <w:t>Tbilisi</w:t>
      </w:r>
      <w:proofErr w:type="gramEnd"/>
      <w:r w:rsidRPr="00372BDD">
        <w:rPr>
          <w:rFonts w:ascii="Sylfaen" w:hAnsi="Sylfaen"/>
          <w:sz w:val="20"/>
          <w:szCs w:val="20"/>
        </w:rPr>
        <w:t xml:space="preserve"> (TBS)</w:t>
      </w:r>
    </w:p>
    <w:p w:rsidR="00900F27" w:rsidRPr="00372BDD" w:rsidRDefault="00900F27" w:rsidP="00ED4A36">
      <w:pPr>
        <w:pStyle w:val="HTMLPreformatted"/>
        <w:shd w:val="clear" w:color="auto" w:fill="FFFFFF"/>
        <w:rPr>
          <w:rFonts w:ascii="inherit" w:hAnsi="inherit"/>
          <w:b/>
        </w:rPr>
      </w:pPr>
    </w:p>
    <w:p w:rsidR="00AA366B" w:rsidRPr="00372BDD" w:rsidRDefault="00AA366B" w:rsidP="00ED4A36">
      <w:pPr>
        <w:spacing w:after="0" w:line="240" w:lineRule="auto"/>
        <w:jc w:val="both"/>
        <w:outlineLvl w:val="3"/>
        <w:rPr>
          <w:rFonts w:ascii="Sylfaen" w:eastAsia="Times New Roman" w:hAnsi="Sylfaen" w:cs="Sylfaen"/>
          <w:bCs/>
          <w:sz w:val="20"/>
          <w:szCs w:val="20"/>
          <w:lang w:eastAsia="ru-RU"/>
        </w:rPr>
      </w:pPr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You can see any information about hotels of </w:t>
      </w:r>
      <w:proofErr w:type="spellStart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>Ureki</w:t>
      </w:r>
      <w:proofErr w:type="spellEnd"/>
      <w:r w:rsidRPr="00372BDD">
        <w:rPr>
          <w:rFonts w:ascii="Sylfaen" w:eastAsia="Times New Roman" w:hAnsi="Sylfaen" w:cs="Sylfaen"/>
          <w:bCs/>
          <w:sz w:val="20"/>
          <w:szCs w:val="20"/>
          <w:lang w:eastAsia="ru-RU"/>
        </w:rPr>
        <w:t xml:space="preserve"> on these websites:</w:t>
      </w:r>
    </w:p>
    <w:p w:rsidR="00991D8D" w:rsidRPr="00372BDD" w:rsidRDefault="00991D8D" w:rsidP="00ED4A36">
      <w:pPr>
        <w:spacing w:after="0" w:line="240" w:lineRule="auto"/>
        <w:jc w:val="both"/>
        <w:outlineLvl w:val="3"/>
        <w:rPr>
          <w:rFonts w:ascii="Sylfaen" w:eastAsia="Times New Roman" w:hAnsi="Sylfaen" w:cs="Sylfaen"/>
          <w:bCs/>
          <w:sz w:val="20"/>
          <w:szCs w:val="20"/>
          <w:lang w:eastAsia="ru-RU"/>
        </w:rPr>
      </w:pPr>
    </w:p>
    <w:p w:rsidR="00AA366B" w:rsidRPr="00372BDD" w:rsidRDefault="00445466" w:rsidP="00ED4A36">
      <w:pPr>
        <w:spacing w:after="0" w:line="240" w:lineRule="auto"/>
        <w:rPr>
          <w:sz w:val="20"/>
          <w:szCs w:val="20"/>
        </w:rPr>
      </w:pPr>
      <w:hyperlink r:id="rId7" w:history="1">
        <w:r w:rsidR="00AA366B" w:rsidRPr="00372BDD">
          <w:rPr>
            <w:rStyle w:val="Hyperlink"/>
            <w:color w:val="auto"/>
            <w:sz w:val="20"/>
            <w:szCs w:val="20"/>
          </w:rPr>
          <w:t>http://reservetour.com/ureki/55-hotel-spa-kolkhida?language=ka</w:t>
        </w:r>
      </w:hyperlink>
    </w:p>
    <w:p w:rsidR="00AA366B" w:rsidRPr="00372BDD" w:rsidRDefault="00445466" w:rsidP="00ED4A36">
      <w:pPr>
        <w:spacing w:after="0" w:line="240" w:lineRule="auto"/>
        <w:rPr>
          <w:sz w:val="20"/>
          <w:szCs w:val="20"/>
        </w:rPr>
      </w:pPr>
      <w:hyperlink r:id="rId8" w:history="1">
        <w:r w:rsidR="00AA366B" w:rsidRPr="00372BDD">
          <w:rPr>
            <w:rStyle w:val="Hyperlink"/>
            <w:color w:val="auto"/>
            <w:sz w:val="20"/>
            <w:szCs w:val="20"/>
          </w:rPr>
          <w:t>http://www.concordtravel.ge/portal/alias__concordtravel/lang__ka-ge/tabid__1382/default.aspx</w:t>
        </w:r>
      </w:hyperlink>
      <w:r w:rsidR="00AA366B" w:rsidRPr="00372BDD">
        <w:rPr>
          <w:sz w:val="20"/>
          <w:szCs w:val="20"/>
        </w:rPr>
        <w:t xml:space="preserve">  - </w:t>
      </w:r>
    </w:p>
    <w:p w:rsidR="00AA366B" w:rsidRPr="00372BDD" w:rsidRDefault="00AA366B" w:rsidP="00ED4A36">
      <w:pPr>
        <w:spacing w:after="0" w:line="240" w:lineRule="auto"/>
        <w:rPr>
          <w:sz w:val="20"/>
          <w:szCs w:val="20"/>
        </w:rPr>
      </w:pPr>
      <w:r w:rsidRPr="00372BDD">
        <w:rPr>
          <w:rFonts w:ascii="HelveticaNeueLTStd-Lt" w:eastAsia="Times New Roman" w:hAnsi="HelveticaNeueLTStd-Lt" w:cs="Times New Roman"/>
          <w:sz w:val="20"/>
          <w:szCs w:val="20"/>
          <w:shd w:val="clear" w:color="auto" w:fill="F1F1F1"/>
          <w:lang w:eastAsia="ru-RU"/>
        </w:rPr>
        <w:t xml:space="preserve">See more at: </w:t>
      </w:r>
      <w:hyperlink r:id="rId9" w:anchor="sthash.KwaUoffe.dpuf" w:history="1">
        <w:r w:rsidRPr="00372BDD">
          <w:rPr>
            <w:rStyle w:val="Hyperlink"/>
            <w:rFonts w:ascii="HelveticaNeueLTStd-Lt" w:eastAsia="Times New Roman" w:hAnsi="HelveticaNeueLTStd-Lt" w:cs="Times New Roman"/>
            <w:color w:val="auto"/>
            <w:sz w:val="20"/>
            <w:szCs w:val="20"/>
            <w:shd w:val="clear" w:color="auto" w:fill="F1F1F1"/>
            <w:lang w:eastAsia="ru-RU"/>
          </w:rPr>
          <w:t>http://www.georgia-sea.com/kolkhida-sanatorium-ureki#sthash.KwaUoffe.dpuf</w:t>
        </w:r>
      </w:hyperlink>
    </w:p>
    <w:p w:rsidR="00BF585A" w:rsidRPr="00372BDD" w:rsidRDefault="00BF585A" w:rsidP="00ED4A36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497829" w:rsidRDefault="00497829" w:rsidP="00497829">
      <w:pPr>
        <w:spacing w:line="240" w:lineRule="auto"/>
        <w:rPr>
          <w:rFonts w:ascii="Sylfaen" w:hAnsi="Sylfaen"/>
          <w:sz w:val="24"/>
          <w:szCs w:val="24"/>
        </w:rPr>
      </w:pPr>
      <w:r w:rsidRPr="0007435D">
        <w:rPr>
          <w:rFonts w:ascii="Sylfaen" w:hAnsi="Sylfaen"/>
          <w:b/>
          <w:sz w:val="24"/>
          <w:szCs w:val="24"/>
        </w:rPr>
        <w:t>Chair</w:t>
      </w:r>
      <w:r w:rsidR="000653A0">
        <w:rPr>
          <w:rFonts w:ascii="Sylfaen" w:hAnsi="Sylfaen"/>
          <w:b/>
          <w:sz w:val="24"/>
          <w:szCs w:val="24"/>
        </w:rPr>
        <w:t xml:space="preserve"> </w:t>
      </w:r>
      <w:r w:rsidRPr="004C2609">
        <w:rPr>
          <w:rFonts w:ascii="Sylfaen" w:hAnsi="Sylfaen"/>
          <w:b/>
          <w:sz w:val="24"/>
          <w:szCs w:val="24"/>
        </w:rPr>
        <w:t>of organizing committee:</w:t>
      </w:r>
      <w:r w:rsidRPr="00B43C36">
        <w:rPr>
          <w:rFonts w:ascii="Sylfaen" w:hAnsi="Sylfaen"/>
          <w:sz w:val="24"/>
          <w:szCs w:val="24"/>
        </w:rPr>
        <w:t xml:space="preserve"> </w:t>
      </w:r>
      <w:r w:rsidR="00CE4EB6">
        <w:rPr>
          <w:rFonts w:ascii="Sylfaen" w:hAnsi="Sylfaen"/>
          <w:sz w:val="24"/>
          <w:szCs w:val="24"/>
        </w:rPr>
        <w:t>Dr</w:t>
      </w:r>
      <w:r w:rsidR="000653A0">
        <w:rPr>
          <w:rFonts w:ascii="Sylfaen" w:hAnsi="Sylfaen"/>
          <w:sz w:val="24"/>
          <w:szCs w:val="24"/>
        </w:rPr>
        <w:t>.</w:t>
      </w:r>
      <w:r w:rsidR="00B306E2">
        <w:rPr>
          <w:rFonts w:ascii="Sylfaen" w:hAnsi="Sylfaen"/>
          <w:sz w:val="24"/>
          <w:szCs w:val="24"/>
        </w:rPr>
        <w:t xml:space="preserve"> </w:t>
      </w:r>
      <w:proofErr w:type="spellStart"/>
      <w:r w:rsidR="00CE4EB6">
        <w:rPr>
          <w:rFonts w:ascii="Sylfaen" w:hAnsi="Sylfaen"/>
          <w:sz w:val="24"/>
          <w:szCs w:val="24"/>
        </w:rPr>
        <w:t>Grigor</w:t>
      </w:r>
      <w:proofErr w:type="spellEnd"/>
      <w:r w:rsidRPr="00B43C36">
        <w:rPr>
          <w:rFonts w:ascii="Sylfaen" w:hAnsi="Sylfaen"/>
          <w:sz w:val="24"/>
          <w:szCs w:val="24"/>
        </w:rPr>
        <w:t xml:space="preserve"> </w:t>
      </w:r>
      <w:proofErr w:type="spellStart"/>
      <w:r w:rsidRPr="00B43C36">
        <w:rPr>
          <w:rFonts w:ascii="Sylfaen" w:hAnsi="Sylfaen"/>
          <w:sz w:val="24"/>
          <w:szCs w:val="24"/>
        </w:rPr>
        <w:t>Tatishvili</w:t>
      </w:r>
      <w:proofErr w:type="spellEnd"/>
    </w:p>
    <w:p w:rsidR="00497829" w:rsidRPr="00AA366B" w:rsidRDefault="00497829" w:rsidP="00497829">
      <w:pPr>
        <w:spacing w:line="240" w:lineRule="auto"/>
        <w:rPr>
          <w:rFonts w:ascii="Sylfaen" w:hAnsi="Sylfaen"/>
          <w:sz w:val="24"/>
          <w:szCs w:val="24"/>
        </w:rPr>
      </w:pPr>
      <w:r w:rsidRPr="0007435D">
        <w:rPr>
          <w:rFonts w:ascii="Sylfaen" w:hAnsi="Sylfaen"/>
          <w:b/>
          <w:sz w:val="24"/>
          <w:szCs w:val="24"/>
        </w:rPr>
        <w:t>Co. Chair</w:t>
      </w:r>
      <w:r w:rsidR="000653A0">
        <w:rPr>
          <w:rFonts w:ascii="Sylfaen" w:hAnsi="Sylfaen"/>
          <w:b/>
          <w:sz w:val="24"/>
          <w:szCs w:val="24"/>
        </w:rPr>
        <w:t xml:space="preserve"> </w:t>
      </w:r>
      <w:r w:rsidRPr="004C2609">
        <w:rPr>
          <w:rFonts w:ascii="Sylfaen" w:hAnsi="Sylfaen"/>
          <w:b/>
          <w:sz w:val="24"/>
          <w:szCs w:val="24"/>
        </w:rPr>
        <w:t>of organizing committee</w:t>
      </w:r>
      <w:r>
        <w:rPr>
          <w:rFonts w:ascii="Sylfaen" w:hAnsi="Sylfaen"/>
          <w:b/>
          <w:sz w:val="24"/>
          <w:szCs w:val="24"/>
        </w:rPr>
        <w:t xml:space="preserve">: </w:t>
      </w:r>
      <w:r w:rsidR="000653A0" w:rsidRPr="000653A0">
        <w:rPr>
          <w:rFonts w:ascii="Sylfaen" w:hAnsi="Sylfaen"/>
          <w:sz w:val="24"/>
          <w:szCs w:val="24"/>
        </w:rPr>
        <w:t>Dr</w:t>
      </w:r>
      <w:r w:rsidR="000653A0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sz w:val="24"/>
          <w:szCs w:val="24"/>
        </w:rPr>
        <w:t>Tinatin</w:t>
      </w:r>
      <w:proofErr w:type="spellEnd"/>
      <w:r w:rsidR="00CE4EB6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Lezhava</w:t>
      </w:r>
      <w:proofErr w:type="spellEnd"/>
    </w:p>
    <w:p w:rsidR="00497829" w:rsidRPr="005174C1" w:rsidRDefault="00497829" w:rsidP="005174C1">
      <w:pPr>
        <w:spacing w:line="240" w:lineRule="auto"/>
        <w:rPr>
          <w:rFonts w:ascii="Sylfaen" w:hAnsi="Sylfaen"/>
          <w:sz w:val="24"/>
          <w:szCs w:val="24"/>
        </w:rPr>
      </w:pPr>
      <w:r w:rsidRPr="0007435D">
        <w:rPr>
          <w:rFonts w:ascii="Sylfaen" w:hAnsi="Sylfaen"/>
          <w:b/>
          <w:sz w:val="24"/>
          <w:szCs w:val="24"/>
        </w:rPr>
        <w:t>Co. Chair</w:t>
      </w:r>
      <w:r w:rsidR="000653A0">
        <w:rPr>
          <w:rFonts w:ascii="Sylfaen" w:hAnsi="Sylfaen"/>
          <w:b/>
          <w:sz w:val="24"/>
          <w:szCs w:val="24"/>
        </w:rPr>
        <w:t xml:space="preserve"> </w:t>
      </w:r>
      <w:r w:rsidRPr="004C2609">
        <w:rPr>
          <w:rFonts w:ascii="Sylfaen" w:hAnsi="Sylfaen"/>
          <w:b/>
          <w:sz w:val="24"/>
          <w:szCs w:val="24"/>
        </w:rPr>
        <w:t>of organizing committee</w:t>
      </w:r>
      <w:r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0653A0">
        <w:rPr>
          <w:rFonts w:ascii="Sylfaen" w:hAnsi="Sylfaen"/>
          <w:b/>
          <w:sz w:val="24"/>
          <w:szCs w:val="24"/>
        </w:rPr>
        <w:t xml:space="preserve"> </w:t>
      </w:r>
      <w:r w:rsidR="000653A0" w:rsidRPr="000653A0">
        <w:rPr>
          <w:rFonts w:ascii="Sylfaen" w:hAnsi="Sylfaen"/>
          <w:sz w:val="24"/>
          <w:szCs w:val="24"/>
        </w:rPr>
        <w:t>Dr.</w:t>
      </w:r>
      <w:r w:rsidR="000653A0"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Natela</w:t>
      </w:r>
      <w:proofErr w:type="spellEnd"/>
      <w:r w:rsidR="00CE4EB6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AnaniaSvili</w:t>
      </w:r>
      <w:proofErr w:type="spellEnd"/>
    </w:p>
    <w:p w:rsidR="005174C1" w:rsidRPr="00C45D0F" w:rsidRDefault="005174C1" w:rsidP="005174C1">
      <w:pPr>
        <w:pStyle w:val="NormalWeb"/>
        <w:spacing w:before="225" w:beforeAutospacing="0" w:after="0" w:afterAutospacing="0" w:line="300" w:lineRule="atLeast"/>
        <w:rPr>
          <w:rFonts w:ascii="Sylfaen" w:hAnsi="Sylfaen"/>
          <w:b/>
        </w:rPr>
      </w:pPr>
      <w:r w:rsidRPr="00442BE3">
        <w:rPr>
          <w:rFonts w:ascii="Sylfaen" w:hAnsi="Sylfaen" w:cs="Sylfaen"/>
          <w:b/>
          <w:highlight w:val="red"/>
        </w:rPr>
        <w:t>Contact</w:t>
      </w:r>
      <w:r w:rsidRPr="00C45D0F">
        <w:rPr>
          <w:rFonts w:ascii="Sylfaen" w:hAnsi="Sylfaen" w:cs="Sylfaen"/>
          <w:b/>
        </w:rPr>
        <w:t xml:space="preserve"> </w:t>
      </w:r>
    </w:p>
    <w:p w:rsidR="005174C1" w:rsidRDefault="005174C1" w:rsidP="005174C1">
      <w:pPr>
        <w:spacing w:line="240" w:lineRule="auto"/>
        <w:contextualSpacing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eastAsia="ru-RU"/>
        </w:rPr>
      </w:pPr>
    </w:p>
    <w:p w:rsidR="005174C1" w:rsidRDefault="005174C1" w:rsidP="005174C1">
      <w:pPr>
        <w:spacing w:line="240" w:lineRule="auto"/>
        <w:contextualSpacing/>
        <w:jc w:val="both"/>
      </w:pPr>
      <w:r>
        <w:rPr>
          <w:rStyle w:val="Strong"/>
          <w:rFonts w:ascii="Sylfaen" w:hAnsi="Sylfaen"/>
          <w:color w:val="000000"/>
          <w:sz w:val="24"/>
          <w:szCs w:val="24"/>
        </w:rPr>
        <w:t>Contact E-Mail</w:t>
      </w:r>
      <w:r w:rsidRPr="00B43C36">
        <w:rPr>
          <w:rStyle w:val="Strong"/>
          <w:rFonts w:ascii="Sylfaen" w:hAnsi="Sylfaen"/>
          <w:color w:val="000000"/>
          <w:sz w:val="24"/>
          <w:szCs w:val="24"/>
        </w:rPr>
        <w:t>:</w:t>
      </w:r>
      <w:r w:rsidRPr="00B43C36">
        <w:rPr>
          <w:rStyle w:val="apple-converted-space"/>
          <w:rFonts w:ascii="Sylfaen" w:hAnsi="Sylfaen"/>
          <w:color w:val="000000"/>
          <w:sz w:val="24"/>
          <w:szCs w:val="24"/>
        </w:rPr>
        <w:t> </w:t>
      </w:r>
      <w:r>
        <w:rPr>
          <w:rStyle w:val="apple-converted-space"/>
          <w:rFonts w:ascii="Sylfaen" w:hAnsi="Sylfaen"/>
          <w:color w:val="000000"/>
          <w:sz w:val="24"/>
          <w:szCs w:val="24"/>
        </w:rPr>
        <w:t xml:space="preserve"> </w:t>
      </w:r>
      <w:hyperlink r:id="rId10" w:history="1">
        <w:r w:rsidRPr="00B43C36">
          <w:rPr>
            <w:rStyle w:val="Hyperlink"/>
            <w:rFonts w:ascii="Sylfaen" w:hAnsi="Sylfaen"/>
            <w:sz w:val="24"/>
            <w:szCs w:val="24"/>
            <w:lang w:val="ka-GE"/>
          </w:rPr>
          <w:t>conf@iice.ge</w:t>
        </w:r>
      </w:hyperlink>
    </w:p>
    <w:p w:rsidR="00EB2F1A" w:rsidRPr="00442BE3" w:rsidRDefault="005174C1" w:rsidP="00EB2F1A">
      <w:pPr>
        <w:spacing w:line="240" w:lineRule="auto"/>
        <w:contextualSpacing/>
        <w:jc w:val="both"/>
      </w:pPr>
      <w:r w:rsidRPr="00E2285F">
        <w:rPr>
          <w:rFonts w:ascii="Sylfaen" w:hAnsi="Sylfaen"/>
          <w:b/>
          <w:sz w:val="24"/>
          <w:szCs w:val="24"/>
        </w:rPr>
        <w:t>Web site:</w:t>
      </w:r>
      <w:r>
        <w:rPr>
          <w:rFonts w:ascii="Sylfaen" w:hAnsi="Sylfaen"/>
          <w:b/>
          <w:sz w:val="24"/>
          <w:szCs w:val="24"/>
        </w:rPr>
        <w:t xml:space="preserve"> </w:t>
      </w:r>
      <w:r w:rsidR="00442BE3">
        <w:rPr>
          <w:rFonts w:ascii="Sylfaen" w:hAnsi="Sylfaen"/>
          <w:b/>
          <w:bCs/>
          <w:sz w:val="24"/>
          <w:szCs w:val="24"/>
        </w:rPr>
        <w:t xml:space="preserve"> </w:t>
      </w:r>
      <w:hyperlink r:id="rId11" w:history="1">
        <w:r w:rsidR="00442BE3" w:rsidRPr="00442BE3">
          <w:rPr>
            <w:rStyle w:val="Hyperlink"/>
            <w:rFonts w:ascii="Sylfaen" w:hAnsi="Sylfaen"/>
            <w:b/>
            <w:sz w:val="24"/>
            <w:szCs w:val="24"/>
          </w:rPr>
          <w:t>www.conference.iice.ge</w:t>
        </w:r>
      </w:hyperlink>
    </w:p>
    <w:p w:rsidR="005174C1" w:rsidRPr="00EB2F1A" w:rsidRDefault="005174C1" w:rsidP="00EB2F1A">
      <w:pPr>
        <w:spacing w:line="240" w:lineRule="auto"/>
        <w:contextualSpacing/>
        <w:jc w:val="both"/>
        <w:rPr>
          <w:rFonts w:ascii="Sylfaen" w:hAnsi="Sylfaen"/>
          <w:sz w:val="24"/>
          <w:szCs w:val="24"/>
        </w:rPr>
      </w:pPr>
      <w:r>
        <w:rPr>
          <w:rStyle w:val="Strong"/>
          <w:rFonts w:ascii="Sylfaen" w:hAnsi="Sylfaen"/>
          <w:color w:val="000000"/>
        </w:rPr>
        <w:t xml:space="preserve">Head </w:t>
      </w:r>
      <w:proofErr w:type="gramStart"/>
      <w:r>
        <w:rPr>
          <w:rStyle w:val="Strong"/>
          <w:rFonts w:ascii="Sylfaen" w:hAnsi="Sylfaen"/>
          <w:color w:val="000000"/>
        </w:rPr>
        <w:t>of  Secretariat</w:t>
      </w:r>
      <w:proofErr w:type="gramEnd"/>
      <w:r>
        <w:rPr>
          <w:rStyle w:val="Strong"/>
          <w:rFonts w:ascii="Sylfaen" w:hAnsi="Sylfaen"/>
          <w:color w:val="000000"/>
        </w:rPr>
        <w:t xml:space="preserve">: </w:t>
      </w:r>
      <w:r w:rsidRPr="00B43C36">
        <w:rPr>
          <w:rFonts w:ascii="Sylfaen" w:hAnsi="Sylfaen" w:cs="Arial"/>
          <w:bdr w:val="none" w:sz="0" w:space="0" w:color="auto" w:frame="1"/>
        </w:rPr>
        <w:t xml:space="preserve">Dr. </w:t>
      </w:r>
      <w:proofErr w:type="spellStart"/>
      <w:r w:rsidRPr="00B43C36">
        <w:rPr>
          <w:rFonts w:ascii="Sylfaen" w:hAnsi="Sylfaen" w:cs="Arial"/>
          <w:bdr w:val="none" w:sz="0" w:space="0" w:color="auto" w:frame="1"/>
        </w:rPr>
        <w:t>E</w:t>
      </w:r>
      <w:r w:rsidR="00BF585A">
        <w:rPr>
          <w:rFonts w:ascii="Sylfaen" w:hAnsi="Sylfaen" w:cs="Arial"/>
          <w:bdr w:val="none" w:sz="0" w:space="0" w:color="auto" w:frame="1"/>
        </w:rPr>
        <w:t>lizaveta</w:t>
      </w:r>
      <w:proofErr w:type="spellEnd"/>
      <w:r w:rsidRPr="00B43C36">
        <w:rPr>
          <w:rFonts w:ascii="Sylfaen" w:hAnsi="Sylfaen" w:cs="Arial"/>
          <w:bdr w:val="none" w:sz="0" w:space="0" w:color="auto" w:frame="1"/>
        </w:rPr>
        <w:t xml:space="preserve"> </w:t>
      </w:r>
      <w:proofErr w:type="spellStart"/>
      <w:r w:rsidRPr="00B43C36">
        <w:rPr>
          <w:rFonts w:ascii="Sylfaen" w:hAnsi="Sylfaen" w:cs="Arial"/>
          <w:bdr w:val="none" w:sz="0" w:space="0" w:color="auto" w:frame="1"/>
        </w:rPr>
        <w:t>Tskhakaia</w:t>
      </w:r>
      <w:proofErr w:type="spellEnd"/>
      <w:r w:rsidRPr="00B43C36">
        <w:rPr>
          <w:rFonts w:ascii="Sylfaen" w:hAnsi="Sylfaen" w:cs="Arial"/>
        </w:rPr>
        <w:t> </w:t>
      </w:r>
      <w:r w:rsidRPr="005174C1">
        <w:rPr>
          <w:rFonts w:ascii="Sylfaen" w:hAnsi="Sylfaen"/>
          <w:lang w:val="ka-GE"/>
        </w:rPr>
        <w:t>+ 995</w:t>
      </w:r>
      <w:r w:rsidRPr="005174C1">
        <w:rPr>
          <w:rFonts w:ascii="Sylfaen" w:hAnsi="Sylfaen"/>
        </w:rPr>
        <w:t xml:space="preserve"> </w:t>
      </w:r>
      <w:r w:rsidRPr="005174C1">
        <w:rPr>
          <w:rFonts w:ascii="Sylfaen" w:hAnsi="Sylfaen" w:cs="Arial"/>
          <w:lang w:val="ka-GE"/>
        </w:rPr>
        <w:t>555 526410</w:t>
      </w:r>
    </w:p>
    <w:p w:rsidR="005174C1" w:rsidRPr="00B43C36" w:rsidRDefault="005174C1" w:rsidP="005174C1">
      <w:pPr>
        <w:shd w:val="clear" w:color="auto" w:fill="FFFFFF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B43C36">
        <w:rPr>
          <w:rFonts w:ascii="Sylfaen" w:hAnsi="Sylfaen"/>
          <w:sz w:val="24"/>
          <w:szCs w:val="24"/>
        </w:rPr>
        <w:t xml:space="preserve">Address: </w:t>
      </w:r>
      <w:proofErr w:type="spellStart"/>
      <w:r w:rsidRPr="00B43C36">
        <w:rPr>
          <w:rFonts w:ascii="Sylfaen" w:hAnsi="Sylfaen"/>
          <w:sz w:val="24"/>
          <w:szCs w:val="24"/>
        </w:rPr>
        <w:t>Mindeli</w:t>
      </w:r>
      <w:proofErr w:type="spellEnd"/>
      <w:r w:rsidRPr="00B43C36">
        <w:rPr>
          <w:rFonts w:ascii="Sylfaen" w:hAnsi="Sylfaen"/>
          <w:sz w:val="24"/>
          <w:szCs w:val="24"/>
        </w:rPr>
        <w:t xml:space="preserve"> str. #11</w:t>
      </w:r>
      <w:r>
        <w:rPr>
          <w:rFonts w:ascii="Sylfaen" w:hAnsi="Sylfaen"/>
          <w:sz w:val="24"/>
          <w:szCs w:val="24"/>
        </w:rPr>
        <w:t>,</w:t>
      </w:r>
      <w:r w:rsidRPr="000653A0">
        <w:rPr>
          <w:rFonts w:ascii="Sylfaen" w:hAnsi="Sylfaen"/>
          <w:sz w:val="24"/>
          <w:szCs w:val="24"/>
        </w:rPr>
        <w:t xml:space="preserve"> </w:t>
      </w:r>
      <w:r w:rsidRPr="00B43C36">
        <w:rPr>
          <w:rFonts w:ascii="Sylfaen" w:hAnsi="Sylfaen"/>
          <w:sz w:val="24"/>
          <w:szCs w:val="24"/>
        </w:rPr>
        <w:t>Tbilisi,</w:t>
      </w:r>
      <w:r w:rsidRPr="000653A0">
        <w:rPr>
          <w:rFonts w:ascii="Sylfaen" w:hAnsi="Sylfaen"/>
          <w:sz w:val="24"/>
          <w:szCs w:val="24"/>
        </w:rPr>
        <w:t xml:space="preserve"> </w:t>
      </w:r>
      <w:r w:rsidRPr="00B43C36">
        <w:rPr>
          <w:rFonts w:ascii="Sylfaen" w:hAnsi="Sylfaen"/>
          <w:sz w:val="24"/>
          <w:szCs w:val="24"/>
        </w:rPr>
        <w:t>Georgia</w:t>
      </w:r>
      <w:r>
        <w:rPr>
          <w:rFonts w:ascii="Sylfaen" w:hAnsi="Sylfaen"/>
          <w:sz w:val="24"/>
          <w:szCs w:val="24"/>
        </w:rPr>
        <w:t>, 0186</w:t>
      </w:r>
    </w:p>
    <w:p w:rsidR="005174C1" w:rsidRPr="00B43C36" w:rsidRDefault="005174C1" w:rsidP="005174C1">
      <w:pPr>
        <w:spacing w:line="240" w:lineRule="auto"/>
        <w:contextualSpacing/>
        <w:jc w:val="both"/>
        <w:rPr>
          <w:rFonts w:ascii="Sylfaen" w:hAnsi="Sylfaen"/>
          <w:sz w:val="24"/>
          <w:szCs w:val="24"/>
        </w:rPr>
      </w:pPr>
      <w:r w:rsidRPr="005174C1">
        <w:rPr>
          <w:rFonts w:ascii="Sylfaen" w:hAnsi="Sylfaen"/>
          <w:sz w:val="24"/>
          <w:szCs w:val="24"/>
        </w:rPr>
        <w:t xml:space="preserve">Fax:  </w:t>
      </w:r>
      <w:r w:rsidRPr="005174C1">
        <w:rPr>
          <w:rFonts w:ascii="Sylfaen" w:hAnsi="Sylfaen"/>
          <w:sz w:val="24"/>
          <w:szCs w:val="24"/>
          <w:lang w:val="ka-GE"/>
        </w:rPr>
        <w:t>+ (995 32) 2301430</w:t>
      </w:r>
      <w:r w:rsidRPr="00B43C36">
        <w:rPr>
          <w:rFonts w:ascii="Sylfaen" w:hAnsi="Sylfaen"/>
          <w:sz w:val="24"/>
          <w:szCs w:val="24"/>
          <w:lang w:val="ka-GE"/>
        </w:rPr>
        <w:t>;</w:t>
      </w:r>
    </w:p>
    <w:p w:rsidR="001C1702" w:rsidRDefault="001C1702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p w:rsidR="00853034" w:rsidRDefault="00853034" w:rsidP="00352EBC">
      <w:pPr>
        <w:spacing w:after="0" w:line="240" w:lineRule="auto"/>
        <w:rPr>
          <w:sz w:val="24"/>
          <w:szCs w:val="24"/>
        </w:rPr>
      </w:pPr>
    </w:p>
    <w:sectPr w:rsidR="00853034" w:rsidSect="0074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Std-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16B"/>
    <w:multiLevelType w:val="hybridMultilevel"/>
    <w:tmpl w:val="B766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12517"/>
    <w:multiLevelType w:val="multilevel"/>
    <w:tmpl w:val="3172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E7319"/>
    <w:multiLevelType w:val="hybridMultilevel"/>
    <w:tmpl w:val="A9A8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03D18"/>
    <w:multiLevelType w:val="hybridMultilevel"/>
    <w:tmpl w:val="D8F4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C0898"/>
    <w:multiLevelType w:val="hybridMultilevel"/>
    <w:tmpl w:val="B532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F6A6A"/>
    <w:multiLevelType w:val="hybridMultilevel"/>
    <w:tmpl w:val="62D4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1702"/>
    <w:rsid w:val="00013F68"/>
    <w:rsid w:val="00053730"/>
    <w:rsid w:val="000653A0"/>
    <w:rsid w:val="00066ED2"/>
    <w:rsid w:val="0007435D"/>
    <w:rsid w:val="00083C6B"/>
    <w:rsid w:val="0009348A"/>
    <w:rsid w:val="000A2F4D"/>
    <w:rsid w:val="000A2FD8"/>
    <w:rsid w:val="000C7D61"/>
    <w:rsid w:val="000F661D"/>
    <w:rsid w:val="000F731A"/>
    <w:rsid w:val="00122E47"/>
    <w:rsid w:val="001362BE"/>
    <w:rsid w:val="001521B5"/>
    <w:rsid w:val="00162E18"/>
    <w:rsid w:val="0018031C"/>
    <w:rsid w:val="001A18F4"/>
    <w:rsid w:val="001A2F8C"/>
    <w:rsid w:val="001B42D9"/>
    <w:rsid w:val="001C1702"/>
    <w:rsid w:val="001F1BC2"/>
    <w:rsid w:val="0022441A"/>
    <w:rsid w:val="002B0777"/>
    <w:rsid w:val="002C20A2"/>
    <w:rsid w:val="002D3346"/>
    <w:rsid w:val="002F65C4"/>
    <w:rsid w:val="00310671"/>
    <w:rsid w:val="003200CF"/>
    <w:rsid w:val="0032192B"/>
    <w:rsid w:val="0032607B"/>
    <w:rsid w:val="00343B7C"/>
    <w:rsid w:val="003459A8"/>
    <w:rsid w:val="00352EBC"/>
    <w:rsid w:val="00372BDD"/>
    <w:rsid w:val="003F4944"/>
    <w:rsid w:val="004120C0"/>
    <w:rsid w:val="00441A01"/>
    <w:rsid w:val="00442BE3"/>
    <w:rsid w:val="00443928"/>
    <w:rsid w:val="00445466"/>
    <w:rsid w:val="00446535"/>
    <w:rsid w:val="00457C7F"/>
    <w:rsid w:val="00474F25"/>
    <w:rsid w:val="00497829"/>
    <w:rsid w:val="004C2609"/>
    <w:rsid w:val="004F7B61"/>
    <w:rsid w:val="00504F78"/>
    <w:rsid w:val="005161A2"/>
    <w:rsid w:val="005174C1"/>
    <w:rsid w:val="005202F1"/>
    <w:rsid w:val="00540F3C"/>
    <w:rsid w:val="00562E2E"/>
    <w:rsid w:val="00591334"/>
    <w:rsid w:val="00612B26"/>
    <w:rsid w:val="0062235E"/>
    <w:rsid w:val="006241B7"/>
    <w:rsid w:val="00676C35"/>
    <w:rsid w:val="00684B4C"/>
    <w:rsid w:val="006924F7"/>
    <w:rsid w:val="006A1130"/>
    <w:rsid w:val="006B0FD7"/>
    <w:rsid w:val="006E698B"/>
    <w:rsid w:val="00722752"/>
    <w:rsid w:val="007409A1"/>
    <w:rsid w:val="0074242C"/>
    <w:rsid w:val="007509D9"/>
    <w:rsid w:val="00755BD0"/>
    <w:rsid w:val="0076743C"/>
    <w:rsid w:val="007C4DA9"/>
    <w:rsid w:val="007C5920"/>
    <w:rsid w:val="007E52D5"/>
    <w:rsid w:val="007F13E5"/>
    <w:rsid w:val="007F6448"/>
    <w:rsid w:val="00827DED"/>
    <w:rsid w:val="008339BE"/>
    <w:rsid w:val="008508A8"/>
    <w:rsid w:val="00853034"/>
    <w:rsid w:val="008559ED"/>
    <w:rsid w:val="008B52B9"/>
    <w:rsid w:val="008C1C0C"/>
    <w:rsid w:val="008F1598"/>
    <w:rsid w:val="00900F27"/>
    <w:rsid w:val="00950CB5"/>
    <w:rsid w:val="00950FC5"/>
    <w:rsid w:val="00951E11"/>
    <w:rsid w:val="009910AF"/>
    <w:rsid w:val="00991D8D"/>
    <w:rsid w:val="009A4FA5"/>
    <w:rsid w:val="009B18D8"/>
    <w:rsid w:val="009B541A"/>
    <w:rsid w:val="009E34C3"/>
    <w:rsid w:val="00A24BDF"/>
    <w:rsid w:val="00A25876"/>
    <w:rsid w:val="00A45415"/>
    <w:rsid w:val="00A517D0"/>
    <w:rsid w:val="00A5681A"/>
    <w:rsid w:val="00AA366B"/>
    <w:rsid w:val="00AD4E65"/>
    <w:rsid w:val="00AF7C27"/>
    <w:rsid w:val="00B306E2"/>
    <w:rsid w:val="00B43C36"/>
    <w:rsid w:val="00B440C0"/>
    <w:rsid w:val="00B713E2"/>
    <w:rsid w:val="00B76CB1"/>
    <w:rsid w:val="00B91397"/>
    <w:rsid w:val="00BA02AB"/>
    <w:rsid w:val="00BF2AF3"/>
    <w:rsid w:val="00BF585A"/>
    <w:rsid w:val="00C2489D"/>
    <w:rsid w:val="00C3795B"/>
    <w:rsid w:val="00C45D0F"/>
    <w:rsid w:val="00C66BCF"/>
    <w:rsid w:val="00C87B62"/>
    <w:rsid w:val="00C913FA"/>
    <w:rsid w:val="00C91FBD"/>
    <w:rsid w:val="00CE4EB6"/>
    <w:rsid w:val="00D14F6C"/>
    <w:rsid w:val="00DB05E4"/>
    <w:rsid w:val="00DD3759"/>
    <w:rsid w:val="00DD5575"/>
    <w:rsid w:val="00E2285F"/>
    <w:rsid w:val="00E56E94"/>
    <w:rsid w:val="00E82DB1"/>
    <w:rsid w:val="00E83156"/>
    <w:rsid w:val="00EB2F1A"/>
    <w:rsid w:val="00ED4A36"/>
    <w:rsid w:val="00EE6D25"/>
    <w:rsid w:val="00F306AC"/>
    <w:rsid w:val="00F33506"/>
    <w:rsid w:val="00F56E40"/>
    <w:rsid w:val="00FA5D5B"/>
    <w:rsid w:val="00FB7DD8"/>
    <w:rsid w:val="00FC3CBB"/>
    <w:rsid w:val="00FD326B"/>
    <w:rsid w:val="00FE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120C0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202F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521B5"/>
  </w:style>
  <w:style w:type="character" w:styleId="Strong">
    <w:name w:val="Strong"/>
    <w:basedOn w:val="DefaultParagraphFont"/>
    <w:uiPriority w:val="22"/>
    <w:qFormat/>
    <w:rsid w:val="001521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A366B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077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70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120C0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41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202F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521B5"/>
  </w:style>
  <w:style w:type="character" w:styleId="a8">
    <w:name w:val="Strong"/>
    <w:basedOn w:val="a0"/>
    <w:uiPriority w:val="22"/>
    <w:qFormat/>
    <w:rsid w:val="001521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A366B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B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07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8978">
          <w:marLeft w:val="0"/>
          <w:marRight w:val="0"/>
          <w:marTop w:val="28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019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880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11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465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311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332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031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66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dtravel.ge/portal/alias__concordtravel/lang__ka-ge/tabid__1382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servetour.com/ureki/55-hotel-spa-kolkhida?language=k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nference.iice.g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@iice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rgia-sea.com/kolkhida-sanatorium-urek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3F04-B573-477C-8088-E2B77D0C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shota123</dc:creator>
  <cp:lastModifiedBy>sofimarsi</cp:lastModifiedBy>
  <cp:revision>12</cp:revision>
  <cp:lastPrinted>2016-05-03T12:47:00Z</cp:lastPrinted>
  <dcterms:created xsi:type="dcterms:W3CDTF">2016-05-03T12:48:00Z</dcterms:created>
  <dcterms:modified xsi:type="dcterms:W3CDTF">2016-05-04T16:31:00Z</dcterms:modified>
</cp:coreProperties>
</file>